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北京市规划和自然资源委员会房山分局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right="0"/>
        <w:jc w:val="left"/>
        <w:textAlignment w:val="auto"/>
        <w:outlineLvl w:val="9"/>
        <w:rPr>
          <w:rFonts w:hint="eastAsia" w:ascii="仿宋_GB2312" w:hAnsi="宋体" w:eastAsia="仿宋_GB2312" w:cs="宋体"/>
          <w:spacing w:val="8"/>
          <w:sz w:val="32"/>
          <w:szCs w:val="32"/>
        </w:rPr>
      </w:pPr>
      <w:r>
        <w:rPr>
          <w:rFonts w:hint="eastAsia" w:ascii="微软雅黑" w:hAnsi="微软雅黑" w:eastAsia="微软雅黑" w:cs="宋体"/>
          <w:color w:val="404040"/>
          <w:sz w:val="24"/>
        </w:rPr>
        <w:t>　</w:t>
      </w:r>
      <w:r>
        <w:rPr>
          <w:rFonts w:hint="eastAsia" w:ascii="微软雅黑" w:hAnsi="微软雅黑" w:eastAsia="微软雅黑" w:cs="宋体"/>
          <w:color w:val="404040"/>
          <w:sz w:val="32"/>
          <w:szCs w:val="32"/>
        </w:rPr>
        <w:t xml:space="preserve"> </w:t>
      </w:r>
      <w:r>
        <w:rPr>
          <w:rFonts w:ascii="微软雅黑" w:hAnsi="微软雅黑" w:eastAsia="微软雅黑" w:cs="宋体"/>
          <w:color w:val="404040"/>
          <w:sz w:val="32"/>
          <w:szCs w:val="32"/>
        </w:rPr>
        <w:t xml:space="preserve">  </w:t>
      </w:r>
      <w:r>
        <w:rPr>
          <w:rFonts w:hint="eastAsia" w:ascii="仿宋_GB2312" w:hAnsi="宋体" w:eastAsia="仿宋_GB2312" w:cs="宋体"/>
          <w:spacing w:val="8"/>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before="181" w:beforeLines="50" w:after="181" w:afterLines="50" w:line="560" w:lineRule="exact"/>
        <w:ind w:left="0" w:right="0" w:firstLine="669"/>
        <w:jc w:val="left"/>
        <w:textAlignment w:val="auto"/>
        <w:outlineLvl w:val="9"/>
        <w:rPr>
          <w:rFonts w:ascii="黑体" w:hAnsi="黑体" w:eastAsia="黑体" w:cs="宋体"/>
          <w:spacing w:val="8"/>
          <w:sz w:val="32"/>
          <w:szCs w:val="32"/>
        </w:rPr>
      </w:pPr>
      <w:r>
        <w:rPr>
          <w:rFonts w:ascii="黑体" w:hAnsi="黑体" w:eastAsia="黑体" w:cs="宋体"/>
          <w:spacing w:val="8"/>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69" w:firstLineChars="0"/>
        <w:jc w:val="both"/>
        <w:textAlignment w:val="auto"/>
        <w:outlineLvl w:val="9"/>
        <w:rPr>
          <w:rFonts w:hint="eastAsia" w:ascii="仿宋_GB2312" w:hAnsi="宋体" w:eastAsia="仿宋_GB2312" w:cs="宋体"/>
          <w:color w:val="FF0000"/>
          <w:spacing w:val="8"/>
          <w:sz w:val="32"/>
          <w:szCs w:val="32"/>
        </w:rPr>
      </w:pPr>
      <w:r>
        <w:rPr>
          <w:rFonts w:hint="eastAsia" w:ascii="仿宋_GB2312" w:hAnsi="宋体" w:eastAsia="仿宋_GB2312" w:cs="宋体"/>
          <w:color w:val="auto"/>
          <w:spacing w:val="8"/>
          <w:sz w:val="32"/>
          <w:szCs w:val="32"/>
          <w:lang w:val="en-US" w:eastAsia="zh-CN"/>
        </w:rPr>
        <w:t>2024</w:t>
      </w:r>
      <w:r>
        <w:rPr>
          <w:rFonts w:ascii="仿宋_GB2312" w:hAnsi="宋体" w:eastAsia="仿宋_GB2312" w:cs="宋体"/>
          <w:color w:val="auto"/>
          <w:spacing w:val="8"/>
          <w:sz w:val="32"/>
          <w:szCs w:val="32"/>
          <w:lang w:val="en-US" w:eastAsia="zh-CN"/>
        </w:rPr>
        <w:t>年，北京市规划和自然资源委员会房山分局通过官网主动公开工作动态类信息</w:t>
      </w:r>
      <w:r>
        <w:rPr>
          <w:rFonts w:hint="eastAsia" w:ascii="仿宋_GB2312" w:hAnsi="宋体" w:eastAsia="仿宋_GB2312" w:cs="宋体"/>
          <w:color w:val="auto"/>
          <w:spacing w:val="8"/>
          <w:sz w:val="32"/>
          <w:szCs w:val="32"/>
          <w:lang w:val="en-US" w:eastAsia="zh-CN"/>
        </w:rPr>
        <w:t>17</w:t>
      </w:r>
      <w:r>
        <w:rPr>
          <w:rFonts w:ascii="仿宋_GB2312" w:hAnsi="宋体" w:eastAsia="仿宋_GB2312" w:cs="宋体"/>
          <w:color w:val="auto"/>
          <w:spacing w:val="8"/>
          <w:sz w:val="32"/>
          <w:szCs w:val="32"/>
          <w:lang w:val="en-US" w:eastAsia="zh-CN"/>
        </w:rPr>
        <w:t>条、不动产登记相关信息</w:t>
      </w:r>
      <w:r>
        <w:rPr>
          <w:rFonts w:hint="eastAsia" w:ascii="仿宋_GB2312" w:hAnsi="宋体" w:eastAsia="仿宋_GB2312" w:cs="宋体"/>
          <w:color w:val="auto"/>
          <w:spacing w:val="8"/>
          <w:sz w:val="32"/>
          <w:szCs w:val="32"/>
          <w:lang w:val="en-US" w:eastAsia="zh-CN"/>
        </w:rPr>
        <w:t>7860</w:t>
      </w:r>
      <w:r>
        <w:rPr>
          <w:rFonts w:ascii="仿宋_GB2312" w:hAnsi="宋体" w:eastAsia="仿宋_GB2312" w:cs="宋体"/>
          <w:color w:val="auto"/>
          <w:spacing w:val="8"/>
          <w:sz w:val="32"/>
          <w:szCs w:val="32"/>
          <w:lang w:val="en-US" w:eastAsia="zh-CN"/>
        </w:rPr>
        <w:t>条、规划审批相关信息</w:t>
      </w:r>
      <w:r>
        <w:rPr>
          <w:rFonts w:hint="eastAsia" w:ascii="仿宋_GB2312" w:hAnsi="宋体" w:eastAsia="仿宋_GB2312" w:cs="宋体"/>
          <w:color w:val="auto"/>
          <w:spacing w:val="8"/>
          <w:sz w:val="32"/>
          <w:szCs w:val="32"/>
          <w:lang w:val="en-US" w:eastAsia="zh-CN"/>
        </w:rPr>
        <w:t>90</w:t>
      </w:r>
      <w:r>
        <w:rPr>
          <w:rFonts w:ascii="仿宋_GB2312" w:hAnsi="宋体" w:eastAsia="仿宋_GB2312" w:cs="宋体"/>
          <w:color w:val="auto"/>
          <w:spacing w:val="8"/>
          <w:sz w:val="32"/>
          <w:szCs w:val="32"/>
          <w:lang w:val="en-US" w:eastAsia="zh-CN"/>
        </w:rPr>
        <w:t>条、规划验收相关信息</w:t>
      </w:r>
      <w:r>
        <w:rPr>
          <w:rFonts w:hint="eastAsia" w:ascii="仿宋_GB2312" w:hAnsi="宋体" w:eastAsia="仿宋_GB2312" w:cs="宋体"/>
          <w:color w:val="auto"/>
          <w:spacing w:val="8"/>
          <w:sz w:val="32"/>
          <w:szCs w:val="32"/>
          <w:lang w:val="en-US" w:eastAsia="zh-CN"/>
        </w:rPr>
        <w:t>44</w:t>
      </w:r>
      <w:r>
        <w:rPr>
          <w:rFonts w:ascii="仿宋_GB2312" w:hAnsi="宋体" w:eastAsia="仿宋_GB2312" w:cs="宋体"/>
          <w:color w:val="auto"/>
          <w:spacing w:val="8"/>
          <w:sz w:val="32"/>
          <w:szCs w:val="32"/>
          <w:lang w:val="en-US" w:eastAsia="zh-CN"/>
        </w:rPr>
        <w:t>条、</w:t>
      </w:r>
      <w:r>
        <w:rPr>
          <w:rFonts w:hint="eastAsia" w:ascii="仿宋_GB2312" w:hAnsi="宋体" w:eastAsia="仿宋_GB2312" w:cs="宋体"/>
          <w:color w:val="auto"/>
          <w:spacing w:val="8"/>
          <w:sz w:val="32"/>
          <w:szCs w:val="32"/>
          <w:lang w:val="en-US" w:eastAsia="zh-CN"/>
        </w:rPr>
        <w:t>规划类公示公告</w:t>
      </w:r>
      <w:r>
        <w:rPr>
          <w:rFonts w:ascii="仿宋_GB2312" w:hAnsi="宋体" w:eastAsia="仿宋_GB2312" w:cs="宋体"/>
          <w:color w:val="auto"/>
          <w:spacing w:val="8"/>
          <w:sz w:val="32"/>
          <w:szCs w:val="32"/>
          <w:lang w:val="en-US" w:eastAsia="zh-CN"/>
        </w:rPr>
        <w:t>信息</w:t>
      </w:r>
      <w:r>
        <w:rPr>
          <w:rFonts w:hint="eastAsia" w:ascii="仿宋_GB2312" w:hAnsi="宋体" w:eastAsia="仿宋_GB2312" w:cs="宋体"/>
          <w:color w:val="auto"/>
          <w:spacing w:val="8"/>
          <w:sz w:val="32"/>
          <w:szCs w:val="32"/>
          <w:lang w:val="en-US" w:eastAsia="zh-CN"/>
        </w:rPr>
        <w:t>122</w:t>
      </w:r>
      <w:r>
        <w:rPr>
          <w:rFonts w:ascii="仿宋_GB2312" w:hAnsi="宋体" w:eastAsia="仿宋_GB2312" w:cs="宋体"/>
          <w:color w:val="auto"/>
          <w:spacing w:val="8"/>
          <w:sz w:val="32"/>
          <w:szCs w:val="32"/>
          <w:lang w:val="en-US" w:eastAsia="zh-CN"/>
        </w:rPr>
        <w:t>条、行政处罚结果</w:t>
      </w:r>
      <w:r>
        <w:rPr>
          <w:rFonts w:hint="eastAsia" w:ascii="仿宋_GB2312" w:hAnsi="宋体" w:eastAsia="仿宋_GB2312" w:cs="宋体"/>
          <w:color w:val="auto"/>
          <w:spacing w:val="8"/>
          <w:sz w:val="32"/>
          <w:szCs w:val="32"/>
          <w:lang w:val="en-US" w:eastAsia="zh-CN"/>
        </w:rPr>
        <w:t>37</w:t>
      </w:r>
      <w:r>
        <w:rPr>
          <w:rFonts w:ascii="仿宋_GB2312" w:hAnsi="宋体" w:eastAsia="仿宋_GB2312" w:cs="宋体"/>
          <w:color w:val="auto"/>
          <w:spacing w:val="8"/>
          <w:sz w:val="32"/>
          <w:szCs w:val="32"/>
          <w:lang w:val="en-US" w:eastAsia="zh-CN"/>
        </w:rPr>
        <w:t>条，公开了土地市场、</w:t>
      </w:r>
      <w:r>
        <w:rPr>
          <w:rFonts w:hint="eastAsia" w:ascii="仿宋_GB2312" w:hAnsi="宋体" w:eastAsia="仿宋_GB2312" w:cs="宋体"/>
          <w:color w:val="auto"/>
          <w:spacing w:val="8"/>
          <w:sz w:val="32"/>
          <w:szCs w:val="32"/>
          <w:lang w:val="en-US" w:eastAsia="zh-CN"/>
        </w:rPr>
        <w:t>出让、</w:t>
      </w:r>
      <w:r>
        <w:rPr>
          <w:rFonts w:ascii="仿宋_GB2312" w:hAnsi="宋体" w:eastAsia="仿宋_GB2312" w:cs="宋体"/>
          <w:color w:val="auto"/>
          <w:spacing w:val="8"/>
          <w:sz w:val="32"/>
          <w:szCs w:val="32"/>
          <w:lang w:val="en-US" w:eastAsia="zh-CN"/>
        </w:rPr>
        <w:t>划拨等相关信息共</w:t>
      </w:r>
      <w:r>
        <w:rPr>
          <w:rFonts w:hint="eastAsia" w:ascii="仿宋_GB2312" w:hAnsi="宋体" w:eastAsia="仿宋_GB2312" w:cs="宋体"/>
          <w:color w:val="auto"/>
          <w:spacing w:val="8"/>
          <w:sz w:val="32"/>
          <w:szCs w:val="32"/>
          <w:lang w:val="en-US" w:eastAsia="zh-CN"/>
        </w:rPr>
        <w:t>129条。共办理信息公开申请704</w:t>
      </w:r>
      <w:r>
        <w:rPr>
          <w:rFonts w:ascii="仿宋_GB2312" w:hAnsi="宋体" w:eastAsia="仿宋_GB2312" w:cs="宋体"/>
          <w:color w:val="auto"/>
          <w:spacing w:val="8"/>
          <w:sz w:val="32"/>
          <w:szCs w:val="32"/>
          <w:lang w:val="en-US" w:eastAsia="zh-CN"/>
        </w:rPr>
        <w:t>件（含本年新收申请</w:t>
      </w:r>
      <w:r>
        <w:rPr>
          <w:rFonts w:hint="eastAsia" w:ascii="仿宋_GB2312" w:hAnsi="宋体" w:eastAsia="仿宋_GB2312" w:cs="宋体"/>
          <w:color w:val="auto"/>
          <w:spacing w:val="8"/>
          <w:sz w:val="32"/>
          <w:szCs w:val="32"/>
          <w:lang w:val="en-US" w:eastAsia="zh-CN"/>
        </w:rPr>
        <w:t>672</w:t>
      </w:r>
      <w:r>
        <w:rPr>
          <w:rFonts w:ascii="仿宋_GB2312" w:hAnsi="宋体" w:eastAsia="仿宋_GB2312" w:cs="宋体"/>
          <w:color w:val="auto"/>
          <w:spacing w:val="8"/>
          <w:sz w:val="32"/>
          <w:szCs w:val="32"/>
          <w:lang w:val="en-US" w:eastAsia="zh-CN"/>
        </w:rPr>
        <w:t>件，202</w:t>
      </w:r>
      <w:r>
        <w:rPr>
          <w:rFonts w:hint="eastAsia" w:ascii="仿宋_GB2312" w:hAnsi="宋体" w:eastAsia="仿宋_GB2312" w:cs="宋体"/>
          <w:color w:val="auto"/>
          <w:spacing w:val="8"/>
          <w:sz w:val="32"/>
          <w:szCs w:val="32"/>
          <w:lang w:val="en-US" w:eastAsia="zh-CN"/>
        </w:rPr>
        <w:t>3</w:t>
      </w:r>
      <w:r>
        <w:rPr>
          <w:rFonts w:ascii="仿宋_GB2312" w:hAnsi="宋体" w:eastAsia="仿宋_GB2312" w:cs="宋体"/>
          <w:color w:val="auto"/>
          <w:spacing w:val="8"/>
          <w:sz w:val="32"/>
          <w:szCs w:val="32"/>
          <w:lang w:val="en-US" w:eastAsia="zh-CN"/>
        </w:rPr>
        <w:t>年结转</w:t>
      </w:r>
      <w:r>
        <w:rPr>
          <w:rFonts w:hint="eastAsia" w:ascii="仿宋_GB2312" w:hAnsi="宋体" w:eastAsia="仿宋_GB2312" w:cs="宋体"/>
          <w:color w:val="auto"/>
          <w:spacing w:val="8"/>
          <w:sz w:val="32"/>
          <w:szCs w:val="32"/>
          <w:lang w:val="en-US" w:eastAsia="zh-CN"/>
        </w:rPr>
        <w:t>32</w:t>
      </w:r>
      <w:r>
        <w:rPr>
          <w:rFonts w:ascii="仿宋_GB2312" w:hAnsi="宋体" w:eastAsia="仿宋_GB2312" w:cs="宋体"/>
          <w:color w:val="auto"/>
          <w:spacing w:val="8"/>
          <w:sz w:val="32"/>
          <w:szCs w:val="32"/>
          <w:lang w:val="en-US" w:eastAsia="zh-CN"/>
        </w:rPr>
        <w:t>件），其中予以公开的</w:t>
      </w:r>
      <w:r>
        <w:rPr>
          <w:rFonts w:hint="eastAsia" w:ascii="仿宋_GB2312" w:hAnsi="宋体" w:eastAsia="仿宋_GB2312" w:cs="宋体"/>
          <w:color w:val="auto"/>
          <w:spacing w:val="8"/>
          <w:sz w:val="32"/>
          <w:szCs w:val="32"/>
          <w:lang w:val="en-US" w:eastAsia="zh-CN"/>
        </w:rPr>
        <w:t>464</w:t>
      </w:r>
      <w:r>
        <w:rPr>
          <w:rFonts w:ascii="仿宋_GB2312" w:hAnsi="宋体" w:eastAsia="仿宋_GB2312" w:cs="宋体"/>
          <w:color w:val="auto"/>
          <w:spacing w:val="8"/>
          <w:sz w:val="32"/>
          <w:szCs w:val="32"/>
          <w:lang w:val="en-US" w:eastAsia="zh-CN"/>
        </w:rPr>
        <w:t>件（</w:t>
      </w:r>
      <w:r>
        <w:rPr>
          <w:rFonts w:hint="eastAsia" w:ascii="仿宋_GB2312" w:hAnsi="宋体" w:eastAsia="仿宋_GB2312" w:cs="宋体"/>
          <w:color w:val="auto"/>
          <w:spacing w:val="8"/>
          <w:sz w:val="32"/>
          <w:szCs w:val="32"/>
          <w:lang w:val="en-US" w:eastAsia="zh-CN"/>
        </w:rPr>
        <w:t>65.9</w:t>
      </w:r>
      <w:r>
        <w:rPr>
          <w:rFonts w:ascii="仿宋_GB2312" w:hAnsi="宋体" w:eastAsia="仿宋_GB2312" w:cs="宋体"/>
          <w:color w:val="auto"/>
          <w:spacing w:val="8"/>
          <w:sz w:val="32"/>
          <w:szCs w:val="32"/>
          <w:lang w:val="en-US" w:eastAsia="zh-CN"/>
        </w:rPr>
        <w:t>%）、部分公开（区分处理）</w:t>
      </w:r>
      <w:r>
        <w:rPr>
          <w:rFonts w:hint="eastAsia" w:ascii="仿宋_GB2312" w:hAnsi="宋体" w:eastAsia="仿宋_GB2312" w:cs="宋体"/>
          <w:color w:val="auto"/>
          <w:spacing w:val="8"/>
          <w:sz w:val="32"/>
          <w:szCs w:val="32"/>
          <w:lang w:val="en-US" w:eastAsia="zh-CN"/>
        </w:rPr>
        <w:t>的33件</w:t>
      </w:r>
      <w:r>
        <w:rPr>
          <w:rFonts w:ascii="仿宋_GB2312" w:hAnsi="宋体" w:eastAsia="仿宋_GB2312" w:cs="宋体"/>
          <w:color w:val="auto"/>
          <w:spacing w:val="8"/>
          <w:sz w:val="32"/>
          <w:szCs w:val="32"/>
          <w:lang w:val="en-US" w:eastAsia="zh-CN"/>
        </w:rPr>
        <w:t>（</w:t>
      </w:r>
      <w:r>
        <w:rPr>
          <w:rFonts w:hint="eastAsia" w:ascii="仿宋_GB2312" w:hAnsi="宋体" w:eastAsia="仿宋_GB2312" w:cs="宋体"/>
          <w:color w:val="auto"/>
          <w:spacing w:val="8"/>
          <w:sz w:val="32"/>
          <w:szCs w:val="32"/>
          <w:lang w:val="en-US" w:eastAsia="zh-CN"/>
        </w:rPr>
        <w:t>4.7</w:t>
      </w:r>
      <w:r>
        <w:rPr>
          <w:rFonts w:ascii="仿宋_GB2312" w:hAnsi="宋体" w:eastAsia="仿宋_GB2312" w:cs="宋体"/>
          <w:color w:val="auto"/>
          <w:spacing w:val="8"/>
          <w:sz w:val="32"/>
          <w:szCs w:val="32"/>
          <w:lang w:val="en-US" w:eastAsia="zh-CN"/>
        </w:rPr>
        <w:t>%）</w:t>
      </w:r>
      <w:r>
        <w:rPr>
          <w:rFonts w:hint="eastAsia" w:ascii="仿宋_GB2312" w:hAnsi="宋体" w:eastAsia="仿宋_GB2312" w:cs="宋体"/>
          <w:color w:val="auto"/>
          <w:spacing w:val="8"/>
          <w:sz w:val="32"/>
          <w:szCs w:val="32"/>
          <w:lang w:val="en-US" w:eastAsia="zh-CN"/>
        </w:rPr>
        <w:t>、</w:t>
      </w:r>
      <w:r>
        <w:rPr>
          <w:rFonts w:ascii="仿宋_GB2312" w:hAnsi="宋体" w:eastAsia="仿宋_GB2312" w:cs="宋体"/>
          <w:color w:val="auto"/>
          <w:spacing w:val="8"/>
          <w:sz w:val="32"/>
          <w:szCs w:val="32"/>
          <w:lang w:val="en-US" w:eastAsia="zh-CN"/>
        </w:rPr>
        <w:t>不予公开的</w:t>
      </w:r>
      <w:r>
        <w:rPr>
          <w:rFonts w:hint="eastAsia" w:ascii="仿宋_GB2312" w:hAnsi="宋体" w:eastAsia="仿宋_GB2312" w:cs="宋体"/>
          <w:color w:val="auto"/>
          <w:spacing w:val="8"/>
          <w:sz w:val="32"/>
          <w:szCs w:val="32"/>
          <w:lang w:val="en-US" w:eastAsia="zh-CN"/>
        </w:rPr>
        <w:t>9</w:t>
      </w:r>
      <w:r>
        <w:rPr>
          <w:rFonts w:ascii="仿宋_GB2312" w:hAnsi="宋体" w:eastAsia="仿宋_GB2312" w:cs="宋体"/>
          <w:color w:val="auto"/>
          <w:spacing w:val="8"/>
          <w:sz w:val="32"/>
          <w:szCs w:val="32"/>
          <w:lang w:val="en-US" w:eastAsia="zh-CN"/>
        </w:rPr>
        <w:t>件（</w:t>
      </w:r>
      <w:r>
        <w:rPr>
          <w:rFonts w:hint="eastAsia" w:ascii="仿宋_GB2312" w:hAnsi="宋体" w:eastAsia="仿宋_GB2312" w:cs="宋体"/>
          <w:color w:val="auto"/>
          <w:spacing w:val="8"/>
          <w:sz w:val="32"/>
          <w:szCs w:val="32"/>
          <w:lang w:val="en-US" w:eastAsia="zh-CN"/>
        </w:rPr>
        <w:t>1.3</w:t>
      </w:r>
      <w:r>
        <w:rPr>
          <w:rFonts w:ascii="仿宋_GB2312" w:hAnsi="宋体" w:eastAsia="仿宋_GB2312" w:cs="宋体"/>
          <w:color w:val="auto"/>
          <w:spacing w:val="8"/>
          <w:sz w:val="32"/>
          <w:szCs w:val="32"/>
          <w:lang w:val="en-US" w:eastAsia="zh-CN"/>
        </w:rPr>
        <w:t>%）、无法提供的</w:t>
      </w:r>
      <w:r>
        <w:rPr>
          <w:rFonts w:hint="eastAsia" w:ascii="仿宋_GB2312" w:hAnsi="宋体" w:eastAsia="仿宋_GB2312" w:cs="宋体"/>
          <w:color w:val="auto"/>
          <w:spacing w:val="8"/>
          <w:sz w:val="32"/>
          <w:szCs w:val="32"/>
          <w:lang w:val="en-US" w:eastAsia="zh-CN"/>
        </w:rPr>
        <w:t>145</w:t>
      </w:r>
      <w:r>
        <w:rPr>
          <w:rFonts w:ascii="仿宋_GB2312" w:hAnsi="宋体" w:eastAsia="仿宋_GB2312" w:cs="宋体"/>
          <w:color w:val="auto"/>
          <w:spacing w:val="8"/>
          <w:sz w:val="32"/>
          <w:szCs w:val="32"/>
          <w:lang w:val="en-US" w:eastAsia="zh-CN"/>
        </w:rPr>
        <w:t>件（</w:t>
      </w:r>
      <w:r>
        <w:rPr>
          <w:rFonts w:hint="eastAsia" w:ascii="仿宋_GB2312" w:hAnsi="宋体" w:eastAsia="仿宋_GB2312" w:cs="宋体"/>
          <w:color w:val="auto"/>
          <w:spacing w:val="8"/>
          <w:sz w:val="32"/>
          <w:szCs w:val="32"/>
          <w:lang w:val="en-US" w:eastAsia="zh-CN"/>
        </w:rPr>
        <w:t>20.6</w:t>
      </w:r>
      <w:r>
        <w:rPr>
          <w:rFonts w:ascii="仿宋_GB2312" w:hAnsi="宋体" w:eastAsia="仿宋_GB2312" w:cs="宋体"/>
          <w:color w:val="auto"/>
          <w:spacing w:val="8"/>
          <w:sz w:val="32"/>
          <w:szCs w:val="32"/>
          <w:lang w:val="en-US" w:eastAsia="zh-CN"/>
        </w:rPr>
        <w:t>%）、转下年度办结的</w:t>
      </w:r>
      <w:r>
        <w:rPr>
          <w:rFonts w:hint="eastAsia" w:ascii="仿宋_GB2312" w:hAnsi="宋体" w:eastAsia="仿宋_GB2312" w:cs="宋体"/>
          <w:color w:val="auto"/>
          <w:spacing w:val="8"/>
          <w:sz w:val="32"/>
          <w:szCs w:val="32"/>
          <w:lang w:val="en-US" w:eastAsia="zh-CN"/>
        </w:rPr>
        <w:t>42</w:t>
      </w:r>
      <w:r>
        <w:rPr>
          <w:rFonts w:ascii="仿宋_GB2312" w:hAnsi="宋体" w:eastAsia="仿宋_GB2312" w:cs="宋体"/>
          <w:color w:val="auto"/>
          <w:spacing w:val="8"/>
          <w:sz w:val="32"/>
          <w:szCs w:val="32"/>
          <w:lang w:val="en-US" w:eastAsia="zh-CN"/>
        </w:rPr>
        <w:t>件（</w:t>
      </w:r>
      <w:r>
        <w:rPr>
          <w:rFonts w:hint="eastAsia" w:ascii="仿宋_GB2312" w:hAnsi="宋体" w:eastAsia="仿宋_GB2312" w:cs="宋体"/>
          <w:color w:val="auto"/>
          <w:spacing w:val="8"/>
          <w:sz w:val="32"/>
          <w:szCs w:val="32"/>
          <w:lang w:val="en-US" w:eastAsia="zh-CN"/>
        </w:rPr>
        <w:t>6.0</w:t>
      </w:r>
      <w:r>
        <w:rPr>
          <w:rFonts w:ascii="仿宋_GB2312" w:hAnsi="宋体" w:eastAsia="仿宋_GB2312" w:cs="宋体"/>
          <w:color w:val="auto"/>
          <w:spacing w:val="8"/>
          <w:sz w:val="32"/>
          <w:szCs w:val="32"/>
          <w:lang w:val="en-US" w:eastAsia="zh-CN"/>
        </w:rPr>
        <w:t>%）、其他处理（未补正</w:t>
      </w:r>
      <w:r>
        <w:rPr>
          <w:rFonts w:hint="eastAsia" w:ascii="仿宋_GB2312" w:hAnsi="宋体" w:eastAsia="仿宋_GB2312" w:cs="宋体"/>
          <w:color w:val="auto"/>
          <w:spacing w:val="8"/>
          <w:sz w:val="32"/>
          <w:szCs w:val="32"/>
          <w:lang w:val="en-US" w:eastAsia="zh-CN"/>
        </w:rPr>
        <w:t>、未缴费</w:t>
      </w:r>
      <w:r>
        <w:rPr>
          <w:rFonts w:ascii="仿宋_GB2312" w:hAnsi="宋体" w:eastAsia="仿宋_GB2312" w:cs="宋体"/>
          <w:color w:val="auto"/>
          <w:spacing w:val="8"/>
          <w:sz w:val="32"/>
          <w:szCs w:val="32"/>
          <w:lang w:val="en-US" w:eastAsia="zh-CN"/>
        </w:rPr>
        <w:t>）的</w:t>
      </w:r>
      <w:r>
        <w:rPr>
          <w:rFonts w:hint="eastAsia" w:ascii="仿宋_GB2312" w:hAnsi="宋体" w:eastAsia="仿宋_GB2312" w:cs="宋体"/>
          <w:color w:val="auto"/>
          <w:spacing w:val="8"/>
          <w:sz w:val="32"/>
          <w:szCs w:val="32"/>
          <w:lang w:val="en-US" w:eastAsia="zh-CN"/>
        </w:rPr>
        <w:t>11</w:t>
      </w:r>
      <w:r>
        <w:rPr>
          <w:rFonts w:ascii="仿宋_GB2312" w:hAnsi="宋体" w:eastAsia="仿宋_GB2312" w:cs="宋体"/>
          <w:color w:val="auto"/>
          <w:spacing w:val="8"/>
          <w:sz w:val="32"/>
          <w:szCs w:val="32"/>
          <w:lang w:val="en-US" w:eastAsia="zh-CN"/>
        </w:rPr>
        <w:t>件（</w:t>
      </w:r>
      <w:r>
        <w:rPr>
          <w:rFonts w:hint="eastAsia" w:ascii="仿宋_GB2312" w:hAnsi="宋体" w:eastAsia="仿宋_GB2312" w:cs="宋体"/>
          <w:color w:val="auto"/>
          <w:spacing w:val="8"/>
          <w:sz w:val="32"/>
          <w:szCs w:val="32"/>
          <w:lang w:val="en-US" w:eastAsia="zh-CN"/>
        </w:rPr>
        <w:t>1.6</w:t>
      </w:r>
      <w:r>
        <w:rPr>
          <w:rFonts w:ascii="仿宋_GB2312" w:hAnsi="宋体" w:eastAsia="仿宋_GB2312" w:cs="宋体"/>
          <w:color w:val="auto"/>
          <w:spacing w:val="8"/>
          <w:sz w:val="32"/>
          <w:szCs w:val="32"/>
          <w:lang w:val="en-US" w:eastAsia="zh-CN"/>
        </w:rPr>
        <w:t>%）</w:t>
      </w:r>
      <w:r>
        <w:rPr>
          <w:rFonts w:hint="eastAsia" w:ascii="仿宋_GB2312" w:hAnsi="宋体" w:eastAsia="仿宋_GB2312" w:cs="宋体"/>
          <w:color w:val="auto"/>
          <w:spacing w:val="8"/>
          <w:sz w:val="32"/>
          <w:szCs w:val="32"/>
          <w:lang w:val="en-US" w:eastAsia="zh-CN"/>
        </w:rPr>
        <w:t>、</w:t>
      </w:r>
      <w:r>
        <w:rPr>
          <w:rFonts w:ascii="仿宋_GB2312" w:hAnsi="宋体" w:eastAsia="仿宋_GB2312" w:cs="宋体"/>
          <w:color w:val="auto"/>
          <w:spacing w:val="8"/>
          <w:sz w:val="32"/>
          <w:szCs w:val="32"/>
          <w:lang w:val="en-US" w:eastAsia="zh-CN"/>
        </w:rPr>
        <w:t>无不予处理</w:t>
      </w:r>
      <w:r>
        <w:rPr>
          <w:rFonts w:hint="eastAsia" w:ascii="仿宋_GB2312" w:hAnsi="宋体" w:eastAsia="仿宋_GB2312" w:cs="宋体"/>
          <w:color w:val="auto"/>
          <w:spacing w:val="8"/>
          <w:sz w:val="32"/>
          <w:szCs w:val="32"/>
          <w:lang w:val="en-US" w:eastAsia="zh-CN"/>
        </w:rPr>
        <w:t>件</w:t>
      </w:r>
      <w:r>
        <w:rPr>
          <w:rFonts w:ascii="仿宋_GB2312" w:hAnsi="宋体" w:eastAsia="仿宋_GB2312" w:cs="宋体"/>
          <w:color w:val="auto"/>
          <w:spacing w:val="8"/>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181" w:beforeLines="50" w:after="181" w:afterLines="50" w:line="560" w:lineRule="exact"/>
        <w:ind w:firstLine="641"/>
        <w:textAlignment w:val="auto"/>
        <w:outlineLvl w:val="9"/>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pPr>
    </w:p>
    <w:p>
      <w:pPr>
        <w:pStyle w:val="2"/>
        <w:numPr>
          <w:ilvl w:val="0"/>
          <w:numId w:val="0"/>
        </w:numPr>
      </w:pPr>
    </w:p>
    <w:tbl>
      <w:tblPr>
        <w:tblStyle w:val="33"/>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现行有效件</w:t>
            </w:r>
            <w:r>
              <w:rPr>
                <w:rFonts w:hint="eastAsia" w:ascii="宋体" w:hAnsi="宋体" w:eastAsia="宋体" w:cs="宋体"/>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lang w:val="en-US" w:eastAsia="zh-CN" w:bidi="ar"/>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lang w:val="en-US" w:eastAsia="zh-CN" w:bidi="ar"/>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ascii="宋体" w:hAnsi="宋体" w:eastAsia="宋体" w:cs="宋体"/>
                <w:color w:val="000000"/>
                <w:sz w:val="20"/>
                <w:szCs w:val="20"/>
                <w:lang w:val="en-US" w:eastAsia="zh-CN"/>
              </w:rPr>
              <w:t>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ascii="宋体" w:hAnsi="宋体" w:eastAsia="宋体" w:cs="宋体"/>
                <w:color w:val="000000"/>
                <w:sz w:val="20"/>
                <w:szCs w:val="20"/>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jc w:val="center"/>
              <w:rPr>
                <w:rFonts w:hint="eastAsia" w:ascii="宋体" w:eastAsia="宋体"/>
                <w:sz w:val="20"/>
                <w:szCs w:val="20"/>
                <w:lang w:eastAsia="zh-CN"/>
              </w:rPr>
            </w:pPr>
            <w:r>
              <w:rPr>
                <w:rFonts w:hint="eastAsia" w:ascii="宋体" w:eastAsia="宋体"/>
                <w:sz w:val="20"/>
                <w:szCs w:val="20"/>
                <w:lang w:val="en-US" w:eastAsia="zh-CN"/>
              </w:rPr>
              <w:t>31.182</w:t>
            </w:r>
          </w:p>
        </w:tc>
      </w:tr>
    </w:tbl>
    <w:p>
      <w:pPr>
        <w:pStyle w:val="2"/>
        <w:numPr>
          <w:ilvl w:val="0"/>
          <w:numId w:val="0"/>
        </w:numPr>
      </w:pPr>
    </w:p>
    <w:p>
      <w:pPr>
        <w:keepNext w:val="0"/>
        <w:keepLines w:val="0"/>
        <w:pageBreakBefore w:val="0"/>
        <w:widowControl w:val="0"/>
        <w:numPr>
          <w:ilvl w:val="0"/>
          <w:numId w:val="1"/>
        </w:numPr>
        <w:kinsoku/>
        <w:wordWrap/>
        <w:overflowPunct/>
        <w:topLinePunct w:val="0"/>
        <w:autoSpaceDE/>
        <w:autoSpaceDN/>
        <w:bidi w:val="0"/>
        <w:adjustRightInd/>
        <w:snapToGrid/>
        <w:spacing w:before="181" w:beforeLines="50" w:after="181" w:afterLines="50" w:line="560" w:lineRule="exact"/>
        <w:ind w:left="0" w:firstLine="641"/>
        <w:textAlignment w:val="auto"/>
        <w:outlineLvl w:val="9"/>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color="FFFFFF" w:fill="FFFFFF"/>
        <w:spacing w:before="0" w:beforeAutospacing="0" w:after="0" w:afterAutospacing="0"/>
        <w:ind w:left="0" w:right="0" w:firstLine="420"/>
        <w:jc w:val="both"/>
        <w:rPr>
          <w:rFonts w:ascii="宋体" w:hAnsi="宋体" w:eastAsia="宋体" w:cs="宋体"/>
          <w:i w:val="0"/>
          <w:caps w:val="0"/>
          <w:color w:val="333333"/>
          <w:spacing w:val="0"/>
          <w:sz w:val="24"/>
          <w:szCs w:val="24"/>
        </w:rPr>
      </w:pPr>
    </w:p>
    <w:tbl>
      <w:tblPr>
        <w:tblStyle w:val="33"/>
        <w:tblW w:w="9748" w:type="dxa"/>
        <w:jc w:val="center"/>
        <w:tblInd w:w="0" w:type="dxa"/>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single" w:color="auto" w:sz="8" w:space="0"/>
              <w:right w:val="single" w:color="auto" w:sz="8" w:space="0"/>
            </w:tcBorders>
            <w:shd w:val="clear" w:color="9BC2E6" w:fill="9BC2E6"/>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single" w:color="auto" w:sz="8" w:space="0"/>
              <w:right w:val="single" w:color="auto" w:sz="8" w:space="0"/>
            </w:tcBorders>
            <w:shd w:val="clear" w:color="9BC2E6" w:fill="9BC2E6"/>
            <w:tcMar>
              <w:top w:w="0" w:type="dxa"/>
              <w:left w:w="108" w:type="dxa"/>
              <w:bottom w:w="0" w:type="dxa"/>
              <w:right w:w="108" w:type="dxa"/>
            </w:tcMar>
            <w:vAlign w:val="center"/>
          </w:tcPr>
          <w:p>
            <w:pPr>
              <w:rPr>
                <w:rFonts w:ascii="宋体"/>
                <w:sz w:val="24"/>
                <w:szCs w:val="24"/>
              </w:rPr>
            </w:pPr>
          </w:p>
        </w:tc>
        <w:tc>
          <w:tcPr>
            <w:tcW w:w="688" w:type="dxa"/>
            <w:vMerge w:val="restart"/>
            <w:tcBorders>
              <w:top w:val="nil"/>
              <w:left w:val="nil"/>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法人或其他组织</w:t>
            </w:r>
          </w:p>
        </w:tc>
        <w:tc>
          <w:tcPr>
            <w:tcW w:w="689" w:type="dxa"/>
            <w:vMerge w:val="restart"/>
            <w:tcBorders>
              <w:top w:val="single" w:color="auto" w:sz="8" w:space="0"/>
              <w:left w:val="nil"/>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single" w:color="auto" w:sz="8" w:space="0"/>
              <w:right w:val="single" w:color="auto" w:sz="8" w:space="0"/>
            </w:tcBorders>
            <w:shd w:val="clear" w:color="9BC2E6" w:fill="9BC2E6"/>
            <w:tcMar>
              <w:top w:w="0" w:type="dxa"/>
              <w:left w:w="108" w:type="dxa"/>
              <w:bottom w:w="0" w:type="dxa"/>
              <w:right w:w="108" w:type="dxa"/>
            </w:tcMar>
            <w:vAlign w:val="center"/>
          </w:tcPr>
          <w:p>
            <w:pPr>
              <w:rPr>
                <w:rFonts w:ascii="宋体"/>
                <w:sz w:val="24"/>
                <w:szCs w:val="24"/>
              </w:rPr>
            </w:pPr>
          </w:p>
        </w:tc>
        <w:tc>
          <w:tcPr>
            <w:tcW w:w="688" w:type="dxa"/>
            <w:vMerge w:val="continue"/>
            <w:tcBorders>
              <w:top w:val="nil"/>
              <w:left w:val="nil"/>
              <w:bottom w:val="single" w:color="auto" w:sz="8" w:space="0"/>
              <w:right w:val="single" w:color="auto" w:sz="8" w:space="0"/>
            </w:tcBorders>
            <w:shd w:val="clear" w:color="9BC2E6" w:fill="9BC2E6"/>
            <w:tcMar>
              <w:top w:w="0" w:type="dxa"/>
              <w:left w:w="57" w:type="dxa"/>
              <w:bottom w:w="0" w:type="dxa"/>
              <w:right w:w="57" w:type="dxa"/>
            </w:tcMar>
            <w:vAlign w:val="center"/>
          </w:tcPr>
          <w:p>
            <w:pPr>
              <w:rPr>
                <w:rFonts w:ascii="宋体"/>
                <w:sz w:val="24"/>
                <w:szCs w:val="24"/>
              </w:rPr>
            </w:pPr>
          </w:p>
        </w:tc>
        <w:tc>
          <w:tcPr>
            <w:tcW w:w="688" w:type="dxa"/>
            <w:tcBorders>
              <w:top w:val="nil"/>
              <w:left w:val="nil"/>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企业</w:t>
            </w:r>
          </w:p>
        </w:tc>
        <w:tc>
          <w:tcPr>
            <w:tcW w:w="688" w:type="dxa"/>
            <w:tcBorders>
              <w:top w:val="nil"/>
              <w:left w:val="nil"/>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其他</w:t>
            </w:r>
          </w:p>
        </w:tc>
        <w:tc>
          <w:tcPr>
            <w:tcW w:w="689" w:type="dxa"/>
            <w:vMerge w:val="continue"/>
            <w:tcBorders>
              <w:top w:val="single" w:color="auto" w:sz="8" w:space="0"/>
              <w:left w:val="nil"/>
              <w:bottom w:val="single" w:color="auto" w:sz="8" w:space="0"/>
              <w:right w:val="single" w:color="auto" w:sz="8" w:space="0"/>
            </w:tcBorders>
            <w:shd w:val="clear" w:color="9BC2E6" w:fill="9BC2E6"/>
            <w:tcMar>
              <w:top w:w="0" w:type="dxa"/>
              <w:left w:w="57" w:type="dxa"/>
              <w:bottom w:w="0" w:type="dxa"/>
              <w:right w:w="57" w:type="dxa"/>
            </w:tcMar>
            <w:vAlign w:val="center"/>
          </w:tcPr>
          <w:p>
            <w:pPr>
              <w:rPr>
                <w:rFonts w:ascii="宋体"/>
                <w:sz w:val="24"/>
                <w:szCs w:val="24"/>
              </w:rPr>
            </w:pP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556</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106</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10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672</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27</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5</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32</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370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eastAsia="宋体" w:cs="Calibri"/>
                <w:sz w:val="20"/>
                <w:szCs w:val="20"/>
                <w:lang w:val="en-US" w:eastAsia="zh-CN"/>
              </w:rPr>
              <w:t>86</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8</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464</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（二）部分公开</w:t>
            </w:r>
            <w:r>
              <w:rPr>
                <w:rFonts w:hint="default" w:ascii="楷体" w:hAnsi="楷体" w:eastAsia="楷体" w:cs="楷体"/>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28</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eastAsia="宋体" w:cs="Calibri"/>
                <w:sz w:val="20"/>
                <w:szCs w:val="20"/>
                <w:lang w:val="en-US" w:eastAsia="zh-CN"/>
              </w:rPr>
              <w:t>5</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sz w:val="20"/>
                <w:szCs w:val="20"/>
                <w:lang w:val="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33</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restart"/>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zh-CN"/>
              </w:rPr>
              <w:t>4</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2</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6</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restart"/>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134</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11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145</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restart"/>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0"/>
                <w:szCs w:val="20"/>
                <w:lang w:val="en-US" w:eastAsia="zh-CN" w:bidi="ar"/>
              </w:rPr>
              <w:t>5.要求行政机关确认或重新出具已获取信息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restart"/>
            <w:tcBorders>
              <w:top w:val="single" w:color="auto" w:sz="8" w:space="0"/>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2</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single" w:color="auto" w:sz="8" w:space="0"/>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7</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2</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9</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single" w:color="auto" w:sz="8" w:space="0"/>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548</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104</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10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662</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四、结转下年度继续办理</w:t>
            </w:r>
          </w:p>
        </w:tc>
        <w:tc>
          <w:tcPr>
            <w:tcW w:w="688" w:type="dxa"/>
            <w:tcBorders>
              <w:top w:val="single" w:color="auto" w:sz="6" w:space="0"/>
              <w:left w:val="nil"/>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sz w:val="20"/>
                <w:szCs w:val="20"/>
                <w:lang w:val="en-US" w:eastAsia="zh-CN" w:bidi="ar"/>
              </w:rPr>
            </w:pPr>
            <w:r>
              <w:rPr>
                <w:rFonts w:hint="eastAsia" w:eastAsia="宋体" w:cs="Calibri"/>
                <w:sz w:val="20"/>
                <w:szCs w:val="20"/>
                <w:lang w:val="en-US" w:eastAsia="zh-CN"/>
              </w:rPr>
              <w:t>35</w:t>
            </w:r>
          </w:p>
        </w:tc>
        <w:tc>
          <w:tcPr>
            <w:tcW w:w="688" w:type="dxa"/>
            <w:tcBorders>
              <w:top w:val="single" w:color="auto" w:sz="6" w:space="0"/>
              <w:left w:val="nil"/>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sz w:val="20"/>
                <w:szCs w:val="20"/>
                <w:lang w:val="en-US" w:eastAsia="zh-CN" w:bidi="ar"/>
              </w:rPr>
            </w:pPr>
            <w:r>
              <w:rPr>
                <w:rFonts w:hint="eastAsia" w:eastAsia="宋体" w:cs="Calibri"/>
                <w:sz w:val="20"/>
                <w:szCs w:val="20"/>
                <w:lang w:val="en-US" w:eastAsia="zh-CN"/>
              </w:rPr>
              <w:t>7</w:t>
            </w:r>
          </w:p>
        </w:tc>
        <w:tc>
          <w:tcPr>
            <w:tcW w:w="688" w:type="dxa"/>
            <w:tcBorders>
              <w:top w:val="single" w:color="auto" w:sz="6" w:space="0"/>
              <w:left w:val="nil"/>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sz w:val="20"/>
                <w:szCs w:val="20"/>
                <w:lang w:val="en-US" w:eastAsia="zh-CN" w:bidi="ar"/>
              </w:rPr>
            </w:pPr>
            <w:r>
              <w:rPr>
                <w:rFonts w:hint="eastAsia" w:ascii="Calibri" w:hAnsi="Calibri" w:cs="Calibri"/>
                <w:sz w:val="20"/>
                <w:szCs w:val="20"/>
                <w:lang w:val="en-US" w:eastAsia="zh-CN" w:bidi="ar"/>
              </w:rPr>
              <w:t>0</w:t>
            </w:r>
          </w:p>
        </w:tc>
        <w:tc>
          <w:tcPr>
            <w:tcW w:w="688" w:type="dxa"/>
            <w:tcBorders>
              <w:top w:val="single" w:color="auto" w:sz="6" w:space="0"/>
              <w:left w:val="nil"/>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sz w:val="20"/>
                <w:szCs w:val="20"/>
                <w:lang w:val="en-US" w:eastAsia="zh-CN" w:bidi="ar"/>
              </w:rPr>
            </w:pPr>
            <w:r>
              <w:rPr>
                <w:rFonts w:hint="eastAsia" w:ascii="Calibri" w:hAnsi="Calibri" w:cs="Calibri"/>
                <w:sz w:val="20"/>
                <w:szCs w:val="20"/>
                <w:lang w:val="en-US" w:eastAsia="zh-CN" w:bidi="ar"/>
              </w:rPr>
              <w:t>0</w:t>
            </w:r>
          </w:p>
        </w:tc>
        <w:tc>
          <w:tcPr>
            <w:tcW w:w="688" w:type="dxa"/>
            <w:tcBorders>
              <w:top w:val="single" w:color="auto" w:sz="6" w:space="0"/>
              <w:left w:val="nil"/>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sz w:val="20"/>
                <w:szCs w:val="20"/>
                <w:lang w:val="en-US" w:eastAsia="zh-CN" w:bidi="ar"/>
              </w:rPr>
            </w:pPr>
            <w:r>
              <w:rPr>
                <w:rFonts w:hint="eastAsia" w:ascii="Calibri" w:hAnsi="Calibri" w:cs="Calibri"/>
                <w:sz w:val="20"/>
                <w:szCs w:val="20"/>
                <w:lang w:val="en-US" w:eastAsia="zh-CN" w:bidi="ar"/>
              </w:rPr>
              <w:t>0</w:t>
            </w:r>
          </w:p>
        </w:tc>
        <w:tc>
          <w:tcPr>
            <w:tcW w:w="688" w:type="dxa"/>
            <w:tcBorders>
              <w:top w:val="single" w:color="auto" w:sz="6" w:space="0"/>
              <w:left w:val="nil"/>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sz w:val="20"/>
                <w:szCs w:val="20"/>
                <w:lang w:val="en-US" w:eastAsia="zh-CN" w:bidi="ar"/>
              </w:rPr>
            </w:pPr>
            <w:r>
              <w:rPr>
                <w:rFonts w:hint="eastAsia" w:ascii="Calibri" w:hAnsi="Calibri" w:cs="Calibri"/>
                <w:sz w:val="20"/>
                <w:szCs w:val="20"/>
                <w:lang w:val="zh-CN"/>
              </w:rPr>
              <w:t>0</w:t>
            </w:r>
          </w:p>
        </w:tc>
        <w:tc>
          <w:tcPr>
            <w:tcW w:w="689" w:type="dxa"/>
            <w:tcBorders>
              <w:top w:val="single" w:color="auto" w:sz="6" w:space="0"/>
              <w:left w:val="nil"/>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sz w:val="20"/>
                <w:szCs w:val="20"/>
                <w:lang w:val="en-US" w:eastAsia="zh-CN" w:bidi="ar"/>
              </w:rPr>
            </w:pPr>
            <w:r>
              <w:rPr>
                <w:rFonts w:hint="eastAsia" w:eastAsia="宋体" w:cs="Calibri"/>
                <w:sz w:val="20"/>
                <w:szCs w:val="20"/>
                <w:lang w:val="en-US" w:eastAsia="zh-CN"/>
              </w:rPr>
              <w:t>4</w:t>
            </w:r>
            <w:r>
              <w:rPr>
                <w:rFonts w:hint="eastAsia" w:ascii="Calibri" w:hAnsi="Calibri" w:cs="Calibri"/>
                <w:sz w:val="20"/>
                <w:szCs w:val="20"/>
                <w:lang w:val="zh-CN"/>
              </w:rPr>
              <w:t>2</w:t>
            </w:r>
          </w:p>
        </w:tc>
      </w:tr>
    </w:tbl>
    <w:p>
      <w:pPr>
        <w:pStyle w:val="2"/>
        <w:numPr>
          <w:ilvl w:val="0"/>
          <w:numId w:val="0"/>
        </w:numPr>
      </w:pPr>
    </w:p>
    <w:p>
      <w:pPr>
        <w:pStyle w:val="2"/>
        <w:numPr>
          <w:ilvl w:val="0"/>
          <w:numId w:val="0"/>
        </w:numPr>
      </w:pP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1"/>
        <w:textAlignment w:val="auto"/>
        <w:outlineLvl w:val="9"/>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33"/>
        <w:tblW w:w="9748" w:type="dxa"/>
        <w:jc w:val="center"/>
        <w:tblInd w:w="0" w:type="dxa"/>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BDD7EE" w:fill="BDD7E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BDD7EE" w:fill="BDD7E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结果</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其他</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尚未</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DDEBF7" w:fill="DDEBF7"/>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DDEBF7" w:fill="DDEBF7"/>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sz w:val="24"/>
                <w:szCs w:val="24"/>
              </w:rPr>
            </w:pPr>
          </w:p>
        </w:tc>
        <w:tc>
          <w:tcPr>
            <w:tcW w:w="649"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结果</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结果</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其他</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尚未</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结果</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结果</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z w:val="20"/>
                <w:szCs w:val="20"/>
                <w:lang w:val="en-US" w:eastAsia="zh-CN" w:bidi="ar"/>
              </w:rPr>
              <w:t>其他</w:t>
            </w:r>
            <w:r>
              <w:rPr>
                <w:rFonts w:hint="eastAsia" w:ascii="宋体" w:hAnsi="宋体" w:eastAsia="宋体" w:cs="宋体"/>
                <w:color w:val="000000"/>
                <w:sz w:val="20"/>
                <w:szCs w:val="20"/>
                <w:lang w:val="en-US" w:eastAsia="zh-CN" w:bidi="ar"/>
              </w:rPr>
              <w:br w:type="textWrapping"/>
            </w:r>
            <w:r>
              <w:rPr>
                <w:rFonts w:hint="eastAsia" w:ascii="宋体" w:hAnsi="宋体" w:eastAsia="宋体" w:cs="宋体"/>
                <w:color w:val="00000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尚未</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eastAsia="宋体"/>
                <w:lang w:val="en-US" w:eastAsia="zh-CN"/>
              </w:rPr>
              <w:t>9</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2</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eastAsia="宋体"/>
                <w:lang w:val="en-US" w:eastAsia="zh-CN"/>
              </w:rPr>
              <w:t>5</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eastAsia="宋体"/>
                <w:lang w:val="en-US" w:eastAsia="zh-CN"/>
              </w:rPr>
              <w:t>16</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5</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1</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6</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4</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eastAsia="宋体"/>
                <w:lang w:val="en-US" w:eastAsia="zh-CN"/>
              </w:rPr>
              <w:t>2</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eastAsia="宋体"/>
                <w:lang w:val="en-US" w:eastAsia="zh-CN"/>
              </w:rPr>
              <w:t>6</w:t>
            </w:r>
          </w:p>
        </w:tc>
      </w:tr>
    </w:tbl>
    <w:p>
      <w:pPr>
        <w:keepNext w:val="0"/>
        <w:keepLines w:val="0"/>
        <w:widowControl/>
        <w:suppressLineNumbers w:val="0"/>
        <w:jc w:val="left"/>
      </w:pPr>
    </w:p>
    <w:p>
      <w:pPr>
        <w:keepNext w:val="0"/>
        <w:keepLines w:val="0"/>
        <w:pageBreakBefore w:val="0"/>
        <w:widowControl/>
        <w:kinsoku/>
        <w:wordWrap/>
        <w:overflowPunct/>
        <w:topLinePunct w:val="0"/>
        <w:autoSpaceDE/>
        <w:autoSpaceDN/>
        <w:bidi w:val="0"/>
        <w:adjustRightInd/>
        <w:snapToGrid/>
        <w:spacing w:before="181" w:beforeLines="50" w:after="181" w:afterLines="50" w:line="560" w:lineRule="exact"/>
        <w:ind w:firstLine="669"/>
        <w:jc w:val="left"/>
        <w:textAlignment w:val="auto"/>
        <w:outlineLvl w:val="9"/>
        <w:rPr>
          <w:rFonts w:ascii="宋体" w:hAnsi="宋体" w:cs="宋体"/>
          <w:spacing w:val="8"/>
          <w:sz w:val="24"/>
        </w:rPr>
      </w:pPr>
      <w:r>
        <w:rPr>
          <w:rFonts w:ascii="黑体" w:hAnsi="黑体" w:eastAsia="黑体" w:cs="宋体"/>
          <w:spacing w:val="8"/>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5" w:firstLineChars="0"/>
        <w:jc w:val="both"/>
        <w:textAlignment w:val="auto"/>
        <w:outlineLvl w:val="9"/>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分局</w:t>
      </w:r>
      <w:r>
        <w:rPr>
          <w:rFonts w:hint="eastAsia" w:ascii="仿宋_GB2312" w:hAnsi="仿宋_GB2312" w:eastAsia="仿宋_GB2312" w:cs="仿宋_GB2312"/>
          <w:spacing w:val="8"/>
          <w:sz w:val="32"/>
          <w:szCs w:val="32"/>
          <w:lang w:val="en-US" w:eastAsia="zh-CN"/>
        </w:rPr>
        <w:t>2024</w:t>
      </w:r>
      <w:r>
        <w:rPr>
          <w:rFonts w:hint="eastAsia" w:ascii="仿宋_GB2312" w:hAnsi="仿宋_GB2312" w:eastAsia="仿宋_GB2312" w:cs="仿宋_GB2312"/>
          <w:spacing w:val="8"/>
          <w:sz w:val="32"/>
          <w:szCs w:val="32"/>
          <w:lang w:eastAsia="zh-CN"/>
        </w:rPr>
        <w:t>年政府信息公开工作取得了新的进展和成效,但也出现了一些新问题:面对申请量持续增加、办理难度增大、复议诉讼败诉风险升高的工作形势，部分信息公开工作人员出现“畏难”情绪、“排斥”心理，影响了分局内部信息公开工作的正常开展；信息公开申请答复质量还需进一步提高,人员素质、分局内部各部门之间交流需要进一步加强。</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5" w:firstLineChars="0"/>
        <w:jc w:val="both"/>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lang w:eastAsia="zh-CN"/>
        </w:rPr>
        <w:t>针对以上工作中出现的问题，我分局一方面完善信息公开工作办理制度，归纳总结信息公开办理原则，进而减小公开工作人员办件时的心理压力，另一方面在合理范围内探索“减负”新办法：就量大、难办件积极与申请人沟通，引导申请人撤销或调整申请内容，将工作量适当转移至受理窗口；对信息公开工作人员定期开展</w:t>
      </w:r>
      <w:r>
        <w:rPr>
          <w:rFonts w:hint="eastAsia" w:ascii="仿宋_GB2312" w:hAnsi="仿宋_GB2312" w:eastAsia="仿宋_GB2312" w:cs="仿宋_GB2312"/>
          <w:spacing w:val="8"/>
          <w:sz w:val="32"/>
          <w:szCs w:val="32"/>
        </w:rPr>
        <w:t>培训，提升</w:t>
      </w:r>
      <w:r>
        <w:rPr>
          <w:rFonts w:hint="eastAsia" w:ascii="仿宋_GB2312" w:hAnsi="仿宋_GB2312" w:eastAsia="仿宋_GB2312" w:cs="仿宋_GB2312"/>
          <w:spacing w:val="8"/>
          <w:sz w:val="32"/>
          <w:szCs w:val="32"/>
          <w:lang w:eastAsia="zh-CN"/>
        </w:rPr>
        <w:t>工作人员制作答复的</w:t>
      </w:r>
      <w:r>
        <w:rPr>
          <w:rFonts w:hint="eastAsia" w:ascii="仿宋_GB2312" w:hAnsi="仿宋_GB2312" w:eastAsia="仿宋_GB2312" w:cs="仿宋_GB2312"/>
          <w:spacing w:val="8"/>
          <w:sz w:val="32"/>
          <w:szCs w:val="32"/>
        </w:rPr>
        <w:t>能力</w:t>
      </w:r>
      <w:r>
        <w:rPr>
          <w:rFonts w:hint="eastAsia" w:ascii="仿宋_GB2312" w:hAnsi="仿宋_GB2312" w:eastAsia="仿宋_GB2312" w:cs="仿宋_GB2312"/>
          <w:spacing w:val="8"/>
          <w:sz w:val="32"/>
          <w:szCs w:val="32"/>
          <w:lang w:eastAsia="zh-CN"/>
        </w:rPr>
        <w:t>水平，提高信息公开答复质量；督促分局内部各部门加强</w:t>
      </w:r>
      <w:r>
        <w:rPr>
          <w:rFonts w:hint="eastAsia" w:ascii="仿宋_GB2312" w:hAnsi="仿宋_GB2312" w:eastAsia="仿宋_GB2312" w:cs="仿宋_GB2312"/>
          <w:spacing w:val="8"/>
          <w:sz w:val="32"/>
          <w:szCs w:val="32"/>
        </w:rPr>
        <w:t>沟通</w:t>
      </w:r>
      <w:r>
        <w:rPr>
          <w:rFonts w:hint="eastAsia" w:ascii="仿宋_GB2312" w:hAnsi="仿宋_GB2312" w:eastAsia="仿宋_GB2312" w:cs="仿宋_GB2312"/>
          <w:spacing w:val="8"/>
          <w:sz w:val="32"/>
          <w:szCs w:val="32"/>
          <w:lang w:eastAsia="zh-CN"/>
        </w:rPr>
        <w:t>交流</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eastAsia="zh-CN"/>
        </w:rPr>
        <w:t>确保办件过程中信息及时共享，</w:t>
      </w:r>
      <w:r>
        <w:rPr>
          <w:rFonts w:hint="eastAsia" w:ascii="仿宋_GB2312" w:hAnsi="仿宋_GB2312" w:eastAsia="仿宋_GB2312" w:cs="仿宋_GB2312"/>
          <w:spacing w:val="8"/>
          <w:sz w:val="32"/>
          <w:szCs w:val="32"/>
        </w:rPr>
        <w:t>推动</w:t>
      </w:r>
      <w:r>
        <w:rPr>
          <w:rFonts w:hint="eastAsia" w:ascii="仿宋_GB2312" w:hAnsi="仿宋_GB2312" w:eastAsia="仿宋_GB2312" w:cs="仿宋_GB2312"/>
          <w:spacing w:val="8"/>
          <w:sz w:val="32"/>
          <w:szCs w:val="32"/>
          <w:lang w:eastAsia="zh-CN"/>
        </w:rPr>
        <w:t>分局整体</w:t>
      </w:r>
      <w:r>
        <w:rPr>
          <w:rFonts w:hint="eastAsia" w:ascii="仿宋_GB2312" w:hAnsi="仿宋_GB2312" w:eastAsia="仿宋_GB2312" w:cs="仿宋_GB2312"/>
          <w:spacing w:val="8"/>
          <w:sz w:val="32"/>
          <w:szCs w:val="32"/>
        </w:rPr>
        <w:t>信息公开</w:t>
      </w:r>
      <w:r>
        <w:rPr>
          <w:rFonts w:hint="eastAsia" w:ascii="仿宋_GB2312" w:hAnsi="仿宋_GB2312" w:eastAsia="仿宋_GB2312" w:cs="仿宋_GB2312"/>
          <w:spacing w:val="8"/>
          <w:sz w:val="32"/>
          <w:szCs w:val="32"/>
          <w:lang w:eastAsia="zh-CN"/>
        </w:rPr>
        <w:t>工作</w:t>
      </w:r>
      <w:r>
        <w:rPr>
          <w:rFonts w:hint="eastAsia" w:ascii="仿宋_GB2312" w:hAnsi="仿宋_GB2312" w:eastAsia="仿宋_GB2312" w:cs="仿宋_GB2312"/>
          <w:spacing w:val="8"/>
          <w:sz w:val="32"/>
          <w:szCs w:val="32"/>
        </w:rPr>
        <w:t>更加高效</w:t>
      </w:r>
      <w:r>
        <w:rPr>
          <w:rFonts w:hint="eastAsia" w:ascii="仿宋_GB2312" w:hAnsi="仿宋_GB2312" w:eastAsia="仿宋_GB2312" w:cs="仿宋_GB2312"/>
          <w:spacing w:val="8"/>
          <w:sz w:val="32"/>
          <w:szCs w:val="32"/>
          <w:lang w:eastAsia="zh-CN"/>
        </w:rPr>
        <w:t>。</w:t>
      </w:r>
    </w:p>
    <w:p>
      <w:pPr>
        <w:keepNext w:val="0"/>
        <w:keepLines w:val="0"/>
        <w:pageBreakBefore w:val="0"/>
        <w:widowControl/>
        <w:kinsoku/>
        <w:wordWrap/>
        <w:overflowPunct/>
        <w:topLinePunct w:val="0"/>
        <w:autoSpaceDE/>
        <w:autoSpaceDN/>
        <w:bidi w:val="0"/>
        <w:adjustRightInd/>
        <w:snapToGrid/>
        <w:spacing w:before="181" w:beforeLines="50" w:after="181" w:afterLines="50" w:line="560" w:lineRule="exact"/>
        <w:ind w:left="0" w:right="0" w:firstLine="675"/>
        <w:jc w:val="both"/>
        <w:textAlignment w:val="auto"/>
        <w:outlineLvl w:val="9"/>
        <w:rPr>
          <w:rFonts w:ascii="宋体" w:hAnsi="宋体" w:cs="宋体"/>
          <w:spacing w:val="8"/>
          <w:sz w:val="32"/>
          <w:szCs w:val="32"/>
        </w:rPr>
      </w:pPr>
      <w:r>
        <w:rPr>
          <w:rFonts w:ascii="黑体" w:hAnsi="黑体" w:eastAsia="黑体" w:cs="宋体"/>
          <w:spacing w:val="8"/>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4"/>
        <w:jc w:val="both"/>
        <w:textAlignment w:val="auto"/>
        <w:outlineLvl w:val="9"/>
        <w:rPr>
          <w:rFonts w:hint="eastAsia" w:ascii="仿宋_GB2312" w:hAnsi="宋体" w:eastAsia="仿宋_GB2312" w:cs="宋体"/>
          <w:spacing w:val="8"/>
          <w:sz w:val="32"/>
          <w:szCs w:val="32"/>
          <w:lang w:val="en-US" w:eastAsia="zh-CN"/>
        </w:rPr>
      </w:pPr>
      <w:r>
        <w:rPr>
          <w:rFonts w:hint="eastAsia" w:ascii="仿宋_GB2312" w:hAnsi="宋体" w:eastAsia="仿宋_GB2312" w:cs="宋体"/>
          <w:spacing w:val="8"/>
          <w:sz w:val="32"/>
          <w:szCs w:val="32"/>
          <w:lang w:val="zh-CN" w:eastAsia="zh-CN"/>
        </w:rPr>
        <w:t>202</w:t>
      </w:r>
      <w:r>
        <w:rPr>
          <w:rFonts w:hint="eastAsia" w:ascii="仿宋_GB2312" w:hAnsi="宋体" w:eastAsia="仿宋_GB2312" w:cs="宋体"/>
          <w:spacing w:val="8"/>
          <w:sz w:val="32"/>
          <w:szCs w:val="32"/>
          <w:lang w:val="en-US" w:eastAsia="zh-CN"/>
        </w:rPr>
        <w:t>4</w:t>
      </w:r>
      <w:r>
        <w:rPr>
          <w:rFonts w:hint="eastAsia" w:ascii="仿宋_GB2312" w:hAnsi="宋体" w:eastAsia="仿宋_GB2312" w:cs="宋体"/>
          <w:spacing w:val="8"/>
          <w:sz w:val="32"/>
          <w:szCs w:val="32"/>
          <w:lang w:val="zh-CN" w:eastAsia="zh-CN"/>
        </w:rPr>
        <w:t>年，房山分局</w:t>
      </w:r>
      <w:r>
        <w:rPr>
          <w:rFonts w:hint="eastAsia" w:ascii="仿宋_GB2312" w:hAnsi="仿宋_GB2312" w:eastAsia="仿宋_GB2312" w:cs="仿宋_GB2312"/>
          <w:b w:val="0"/>
          <w:bCs w:val="0"/>
          <w:color w:val="auto"/>
          <w:kern w:val="2"/>
          <w:sz w:val="32"/>
          <w:szCs w:val="32"/>
          <w:highlight w:val="none"/>
          <w:lang w:val="en-US" w:eastAsia="zh-CN" w:bidi="ar-SA"/>
        </w:rPr>
        <w:t>结合《北京市规划和自然资源委员会政府信息公开文件汇编》，进一步规范了信息公开的办理制度：1、重新明确了“收件、派件、延期、补正、转件、收费、会签、答复”各环节的时间节点并有专人督促，要求各所涉部门依照节点办理，大大减少了各环节的超时问题；2、以法律法规为准绳，以部门职责为依据，明确责任分工，有效减少了推诿扯皮，各承办部门依法办件意识明显增强，办理质量稳步提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4"/>
        <w:jc w:val="both"/>
        <w:textAlignment w:val="auto"/>
        <w:outlineLvl w:val="9"/>
      </w:pPr>
      <w:r>
        <w:rPr>
          <w:rFonts w:hint="eastAsia" w:ascii="仿宋_GB2312" w:hAnsi="宋体" w:eastAsia="仿宋_GB2312" w:cs="宋体"/>
          <w:spacing w:val="8"/>
          <w:sz w:val="32"/>
          <w:szCs w:val="32"/>
          <w:lang w:val="en-US" w:eastAsia="zh-CN"/>
        </w:rPr>
        <w:t>此外，</w:t>
      </w:r>
      <w:r>
        <w:rPr>
          <w:rFonts w:hint="eastAsia" w:ascii="仿宋_GB2312" w:hAnsi="仿宋_GB2312" w:eastAsia="仿宋_GB2312" w:cs="仿宋_GB2312"/>
          <w:b w:val="0"/>
          <w:bCs w:val="0"/>
          <w:color w:val="auto"/>
          <w:kern w:val="2"/>
          <w:sz w:val="32"/>
          <w:szCs w:val="32"/>
          <w:highlight w:val="none"/>
          <w:lang w:val="en-US" w:eastAsia="zh-CN" w:bidi="ar-SA"/>
        </w:rPr>
        <w:t>分局积极响应“人人都是营商环境”的号召，秉承“以人民为中心”思想，强化工作作风，提升服务意识，了解民众需要，推出一系列便民模板，不断提升群众满意度。</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宋体" w:eastAsia="仿宋_GB2312" w:cs="宋体"/>
          <w:spacing w:val="8"/>
          <w:sz w:val="32"/>
          <w:szCs w:val="32"/>
          <w:lang w:val="en-US" w:eastAsia="zh-CN"/>
        </w:rPr>
      </w:pPr>
      <w:r>
        <w:rPr>
          <w:rFonts w:ascii="仿宋_GB2312" w:hAnsi="宋体" w:eastAsia="仿宋_GB2312" w:cs="宋体"/>
          <w:spacing w:val="8"/>
          <w:sz w:val="32"/>
          <w:szCs w:val="32"/>
          <w:lang w:val="zh-CN"/>
        </w:rPr>
        <w:t xml:space="preserve">    </w:t>
      </w:r>
      <w:r>
        <w:rPr>
          <w:rFonts w:ascii="仿宋_GB2312" w:hAnsi="宋体" w:eastAsia="仿宋_GB2312" w:cs="宋体"/>
          <w:spacing w:val="8"/>
          <w:sz w:val="32"/>
          <w:szCs w:val="32"/>
          <w:lang w:val="en-US" w:eastAsia="zh-CN"/>
        </w:rPr>
        <w:t>202</w:t>
      </w:r>
      <w:r>
        <w:rPr>
          <w:rFonts w:hint="eastAsia" w:ascii="仿宋_GB2312" w:hAnsi="宋体" w:eastAsia="仿宋_GB2312" w:cs="宋体"/>
          <w:spacing w:val="8"/>
          <w:sz w:val="32"/>
          <w:szCs w:val="32"/>
          <w:lang w:val="en-US" w:eastAsia="zh-CN"/>
        </w:rPr>
        <w:t>4</w:t>
      </w:r>
      <w:r>
        <w:rPr>
          <w:rFonts w:ascii="仿宋_GB2312" w:hAnsi="宋体" w:eastAsia="仿宋_GB2312" w:cs="宋体"/>
          <w:spacing w:val="8"/>
          <w:sz w:val="32"/>
          <w:szCs w:val="32"/>
          <w:lang w:val="en-US" w:eastAsia="zh-CN"/>
        </w:rPr>
        <w:t>年，</w:t>
      </w:r>
      <w:r>
        <w:rPr>
          <w:rFonts w:hint="eastAsia" w:ascii="仿宋_GB2312" w:hAnsi="宋体" w:eastAsia="仿宋_GB2312" w:cs="宋体"/>
          <w:spacing w:val="8"/>
          <w:sz w:val="32"/>
          <w:szCs w:val="32"/>
          <w:lang w:val="en-US" w:eastAsia="zh-CN"/>
        </w:rPr>
        <w:t>分局累计答复各类咨询事项3000余次。共对37件信息公开申请发出《收费通知单》，发出缴费金额503420元，其中33件申请完成缴费，收到信息处理费311820元。</w:t>
      </w:r>
    </w:p>
    <w:sectPr>
      <w:footerReference r:id="rId3" w:type="default"/>
      <w:pgSz w:w="11906" w:h="16838"/>
      <w:pgMar w:top="1701" w:right="1463" w:bottom="1701" w:left="1576" w:header="851" w:footer="992" w:gutter="0"/>
      <w:pgNumType w:fmt="numberInDash"/>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C3169"/>
    <w:rsid w:val="032159BC"/>
    <w:rsid w:val="05D84E2B"/>
    <w:rsid w:val="0AE05EF7"/>
    <w:rsid w:val="0FB52277"/>
    <w:rsid w:val="12C77E2F"/>
    <w:rsid w:val="14264692"/>
    <w:rsid w:val="18371B73"/>
    <w:rsid w:val="19B1298B"/>
    <w:rsid w:val="1EF0490B"/>
    <w:rsid w:val="21C4278B"/>
    <w:rsid w:val="27FC0093"/>
    <w:rsid w:val="2BD22633"/>
    <w:rsid w:val="2F107C41"/>
    <w:rsid w:val="3B46701E"/>
    <w:rsid w:val="3BD3329E"/>
    <w:rsid w:val="436A3C86"/>
    <w:rsid w:val="440F1385"/>
    <w:rsid w:val="44C23E0B"/>
    <w:rsid w:val="44DD5763"/>
    <w:rsid w:val="459B0E72"/>
    <w:rsid w:val="48960822"/>
    <w:rsid w:val="4CB63894"/>
    <w:rsid w:val="53D8322E"/>
    <w:rsid w:val="5E603AC1"/>
    <w:rsid w:val="61FF2517"/>
    <w:rsid w:val="630F238A"/>
    <w:rsid w:val="696D0C68"/>
    <w:rsid w:val="6FF303EF"/>
    <w:rsid w:val="75E14E4B"/>
    <w:rsid w:val="7E9D5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sz w:val="21"/>
      <w:szCs w:val="24"/>
      <w:lang w:val="en-US" w:eastAsia="zh-CN" w:bidi="ar-SA"/>
    </w:rPr>
  </w:style>
  <w:style w:type="paragraph" w:styleId="3">
    <w:name w:val="heading 1"/>
    <w:basedOn w:val="1"/>
    <w:next w:val="1"/>
    <w:link w:val="35"/>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36"/>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37"/>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38"/>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39"/>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0"/>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1"/>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2"/>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3"/>
    <w:unhideWhenUsed/>
    <w:qFormat/>
    <w:uiPriority w:val="9"/>
    <w:pPr>
      <w:keepNext/>
      <w:keepLines/>
      <w:spacing w:before="320" w:after="200"/>
      <w:outlineLvl w:val="8"/>
    </w:pPr>
    <w:rPr>
      <w:rFonts w:ascii="Arial" w:hAnsi="Arial" w:eastAsia="Arial" w:cs="Arial"/>
      <w:i/>
      <w:iCs/>
      <w:sz w:val="21"/>
      <w:szCs w:val="21"/>
    </w:rPr>
  </w:style>
  <w:style w:type="character" w:default="1" w:styleId="29">
    <w:name w:val="Default Paragraph Font"/>
    <w:semiHidden/>
    <w:qFormat/>
    <w:uiPriority w:val="0"/>
  </w:style>
  <w:style w:type="table" w:default="1" w:styleId="3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81"/>
    <w:unhideWhenUsed/>
    <w:qFormat/>
    <w:uiPriority w:val="99"/>
    <w:pPr>
      <w:spacing w:after="0" w:line="240" w:lineRule="auto"/>
    </w:pPr>
    <w:rPr>
      <w:sz w:val="20"/>
    </w:rPr>
  </w:style>
  <w:style w:type="paragraph" w:styleId="18">
    <w:name w:val="footer"/>
    <w:basedOn w:val="1"/>
    <w:link w:val="54"/>
    <w:unhideWhenUsed/>
    <w:qFormat/>
    <w:uiPriority w:val="99"/>
    <w:pPr>
      <w:tabs>
        <w:tab w:val="center" w:pos="7143"/>
        <w:tab w:val="right" w:pos="14287"/>
      </w:tabs>
      <w:spacing w:after="0" w:line="240" w:lineRule="auto"/>
    </w:pPr>
  </w:style>
  <w:style w:type="paragraph" w:styleId="19">
    <w:name w:val="header"/>
    <w:basedOn w:val="1"/>
    <w:link w:val="52"/>
    <w:unhideWhenUsed/>
    <w:qFormat/>
    <w:uiPriority w:val="99"/>
    <w:pPr>
      <w:tabs>
        <w:tab w:val="center" w:pos="7143"/>
        <w:tab w:val="right" w:pos="14287"/>
      </w:tabs>
      <w:spacing w:after="0" w:line="240" w:lineRule="auto"/>
    </w:p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Normal (Web)"/>
    <w:basedOn w:val="1"/>
    <w:qFormat/>
    <w:uiPriority w:val="0"/>
    <w:pPr>
      <w:spacing w:before="100" w:beforeAutospacing="1" w:after="100" w:afterAutospacing="1"/>
      <w:ind w:left="0" w:right="0"/>
      <w:jc w:val="left"/>
    </w:pPr>
    <w:rPr>
      <w:sz w:val="24"/>
      <w:lang w:val="en-US" w:eastAsia="zh-CN" w:bidi="ar"/>
    </w:rPr>
  </w:style>
  <w:style w:type="paragraph" w:styleId="28">
    <w:name w:val="Title"/>
    <w:basedOn w:val="1"/>
    <w:next w:val="1"/>
    <w:link w:val="46"/>
    <w:qFormat/>
    <w:uiPriority w:val="10"/>
    <w:pPr>
      <w:spacing w:before="300" w:after="200"/>
      <w:contextualSpacing/>
    </w:pPr>
    <w:rPr>
      <w:sz w:val="48"/>
      <w:szCs w:val="48"/>
    </w:rPr>
  </w:style>
  <w:style w:type="character" w:styleId="30">
    <w:name w:val="endnote reference"/>
    <w:basedOn w:val="29"/>
    <w:unhideWhenUsed/>
    <w:qFormat/>
    <w:uiPriority w:val="99"/>
    <w:rPr>
      <w:vertAlign w:val="superscript"/>
    </w:rPr>
  </w:style>
  <w:style w:type="character" w:styleId="31">
    <w:name w:val="Hyperlink"/>
    <w:unhideWhenUsed/>
    <w:qFormat/>
    <w:uiPriority w:val="99"/>
    <w:rPr>
      <w:color w:val="0563C1" w:themeColor="hyperlink"/>
      <w:u w:val="single"/>
      <w14:textFill>
        <w14:solidFill>
          <w14:schemeClr w14:val="hlink"/>
        </w14:solidFill>
      </w14:textFill>
    </w:rPr>
  </w:style>
  <w:style w:type="character" w:styleId="32">
    <w:name w:val="footnote reference"/>
    <w:basedOn w:val="29"/>
    <w:unhideWhenUsed/>
    <w:qFormat/>
    <w:uiPriority w:val="99"/>
    <w:rPr>
      <w:vertAlign w:val="superscript"/>
    </w:rPr>
  </w:style>
  <w:style w:type="table" w:styleId="34">
    <w:name w:val="Table Grid"/>
    <w:basedOn w:val="3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35">
    <w:name w:val="Heading 1 Char"/>
    <w:basedOn w:val="29"/>
    <w:link w:val="3"/>
    <w:qFormat/>
    <w:uiPriority w:val="9"/>
    <w:rPr>
      <w:rFonts w:ascii="Arial" w:hAnsi="Arial" w:eastAsia="Arial" w:cs="Arial"/>
      <w:sz w:val="40"/>
      <w:szCs w:val="40"/>
    </w:rPr>
  </w:style>
  <w:style w:type="character" w:customStyle="1" w:styleId="36">
    <w:name w:val="Heading 2 Char"/>
    <w:basedOn w:val="29"/>
    <w:link w:val="4"/>
    <w:qFormat/>
    <w:uiPriority w:val="9"/>
    <w:rPr>
      <w:rFonts w:ascii="Arial" w:hAnsi="Arial" w:eastAsia="Arial" w:cs="Arial"/>
      <w:sz w:val="34"/>
    </w:rPr>
  </w:style>
  <w:style w:type="character" w:customStyle="1" w:styleId="37">
    <w:name w:val="Heading 3 Char"/>
    <w:basedOn w:val="29"/>
    <w:link w:val="5"/>
    <w:qFormat/>
    <w:uiPriority w:val="9"/>
    <w:rPr>
      <w:rFonts w:ascii="Arial" w:hAnsi="Arial" w:eastAsia="Arial" w:cs="Arial"/>
      <w:sz w:val="30"/>
      <w:szCs w:val="30"/>
    </w:rPr>
  </w:style>
  <w:style w:type="character" w:customStyle="1" w:styleId="38">
    <w:name w:val="Heading 4 Char"/>
    <w:basedOn w:val="29"/>
    <w:link w:val="6"/>
    <w:qFormat/>
    <w:uiPriority w:val="9"/>
    <w:rPr>
      <w:rFonts w:ascii="Arial" w:hAnsi="Arial" w:eastAsia="Arial" w:cs="Arial"/>
      <w:b/>
      <w:bCs/>
      <w:sz w:val="26"/>
      <w:szCs w:val="26"/>
    </w:rPr>
  </w:style>
  <w:style w:type="character" w:customStyle="1" w:styleId="39">
    <w:name w:val="Heading 5 Char"/>
    <w:basedOn w:val="29"/>
    <w:link w:val="7"/>
    <w:qFormat/>
    <w:uiPriority w:val="9"/>
    <w:rPr>
      <w:rFonts w:ascii="Arial" w:hAnsi="Arial" w:eastAsia="Arial" w:cs="Arial"/>
      <w:b/>
      <w:bCs/>
      <w:sz w:val="24"/>
      <w:szCs w:val="24"/>
    </w:rPr>
  </w:style>
  <w:style w:type="character" w:customStyle="1" w:styleId="40">
    <w:name w:val="Heading 6 Char"/>
    <w:basedOn w:val="29"/>
    <w:link w:val="8"/>
    <w:qFormat/>
    <w:uiPriority w:val="9"/>
    <w:rPr>
      <w:rFonts w:ascii="Arial" w:hAnsi="Arial" w:eastAsia="Arial" w:cs="Arial"/>
      <w:b/>
      <w:bCs/>
      <w:sz w:val="22"/>
      <w:szCs w:val="22"/>
    </w:rPr>
  </w:style>
  <w:style w:type="character" w:customStyle="1" w:styleId="41">
    <w:name w:val="Heading 7 Char"/>
    <w:basedOn w:val="29"/>
    <w:link w:val="9"/>
    <w:qFormat/>
    <w:uiPriority w:val="9"/>
    <w:rPr>
      <w:rFonts w:ascii="Arial" w:hAnsi="Arial" w:eastAsia="Arial" w:cs="Arial"/>
      <w:b/>
      <w:bCs/>
      <w:i/>
      <w:iCs/>
      <w:sz w:val="22"/>
      <w:szCs w:val="22"/>
    </w:rPr>
  </w:style>
  <w:style w:type="character" w:customStyle="1" w:styleId="42">
    <w:name w:val="Heading 8 Char"/>
    <w:basedOn w:val="29"/>
    <w:link w:val="10"/>
    <w:qFormat/>
    <w:uiPriority w:val="9"/>
    <w:rPr>
      <w:rFonts w:ascii="Arial" w:hAnsi="Arial" w:eastAsia="Arial" w:cs="Arial"/>
      <w:i/>
      <w:iCs/>
      <w:sz w:val="22"/>
      <w:szCs w:val="22"/>
    </w:rPr>
  </w:style>
  <w:style w:type="character" w:customStyle="1" w:styleId="43">
    <w:name w:val="Heading 9 Char"/>
    <w:basedOn w:val="29"/>
    <w:link w:val="11"/>
    <w:qFormat/>
    <w:uiPriority w:val="9"/>
    <w:rPr>
      <w:rFonts w:ascii="Arial" w:hAnsi="Arial" w:eastAsia="Arial" w:cs="Arial"/>
      <w:i/>
      <w:iCs/>
      <w:sz w:val="21"/>
      <w:szCs w:val="21"/>
    </w:rPr>
  </w:style>
  <w:style w:type="paragraph" w:customStyle="1" w:styleId="44">
    <w:name w:val="List Paragraph"/>
    <w:basedOn w:val="1"/>
    <w:qFormat/>
    <w:uiPriority w:val="34"/>
    <w:pPr>
      <w:ind w:left="720"/>
      <w:contextualSpacing/>
    </w:pPr>
  </w:style>
  <w:style w:type="paragraph" w:customStyle="1" w:styleId="45">
    <w:name w:val="No Spacing"/>
    <w:qFormat/>
    <w:uiPriority w:val="1"/>
    <w:pPr>
      <w:spacing w:before="0" w:after="0" w:line="240" w:lineRule="auto"/>
    </w:pPr>
    <w:rPr>
      <w:rFonts w:ascii="Calibri" w:hAnsi="Calibri" w:eastAsia="Calibri" w:cs="Calibri"/>
    </w:rPr>
  </w:style>
  <w:style w:type="character" w:customStyle="1" w:styleId="46">
    <w:name w:val="Title Char"/>
    <w:basedOn w:val="29"/>
    <w:link w:val="28"/>
    <w:qFormat/>
    <w:uiPriority w:val="10"/>
    <w:rPr>
      <w:sz w:val="48"/>
      <w:szCs w:val="48"/>
    </w:rPr>
  </w:style>
  <w:style w:type="character" w:customStyle="1" w:styleId="47">
    <w:name w:val="Subtitle Char"/>
    <w:basedOn w:val="29"/>
    <w:link w:val="22"/>
    <w:qFormat/>
    <w:uiPriority w:val="11"/>
    <w:rPr>
      <w:sz w:val="24"/>
      <w:szCs w:val="24"/>
    </w:rPr>
  </w:style>
  <w:style w:type="paragraph" w:customStyle="1"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customStyle="1"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F2F2F2"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Header Char"/>
    <w:basedOn w:val="29"/>
    <w:link w:val="19"/>
    <w:qFormat/>
    <w:uiPriority w:val="99"/>
  </w:style>
  <w:style w:type="character" w:customStyle="1" w:styleId="53">
    <w:name w:val="Footer Char"/>
    <w:basedOn w:val="29"/>
    <w:link w:val="18"/>
    <w:qFormat/>
    <w:uiPriority w:val="99"/>
  </w:style>
  <w:style w:type="character" w:customStyle="1" w:styleId="54">
    <w:name w:val="Caption Char"/>
    <w:link w:val="18"/>
    <w:qFormat/>
    <w:uiPriority w:val="99"/>
  </w:style>
  <w:style w:type="table" w:customStyle="1" w:styleId="55">
    <w:name w:val="Table Grid Light"/>
    <w:basedOn w:val="3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56">
    <w:name w:val="Plain Table 1"/>
    <w:basedOn w:val="3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FFFFF" w:fill="F1F1F1" w:themeFill="text1" w:themeFillTint="0D"/>
      </w:tcPr>
    </w:tblStylePr>
    <w:tblStylePr w:type="band1Horz">
      <w:tcPr>
        <w:shd w:val="clear" w:color="FFFFFF" w:fill="F1F1F1" w:themeFill="text1" w:themeFillTint="0D"/>
      </w:tcPr>
    </w:tblStylePr>
  </w:style>
  <w:style w:type="table" w:customStyle="1" w:styleId="57">
    <w:name w:val="Plain Table 2"/>
    <w:basedOn w:val="33"/>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Plain Table 3"/>
    <w:basedOn w:val="33"/>
    <w:qFormat/>
    <w:uiPriority w:val="99"/>
    <w:pPr>
      <w:spacing w:after="0" w:line="240" w:lineRule="auto"/>
    </w:pPr>
    <w:tblPr>
      <w:tblLayout w:type="fixed"/>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59">
    <w:name w:val="Plain Table 4"/>
    <w:basedOn w:val="33"/>
    <w:qFormat/>
    <w:uiPriority w:val="99"/>
    <w:pPr>
      <w:spacing w:after="0" w:line="240" w:lineRule="auto"/>
    </w:pPr>
    <w:tblPr>
      <w:tblLayout w:type="fixed"/>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60">
    <w:name w:val="Plain Table 5"/>
    <w:basedOn w:val="33"/>
    <w:qFormat/>
    <w:uiPriority w:val="99"/>
    <w:pPr>
      <w:spacing w:after="0" w:line="240" w:lineRule="auto"/>
    </w:pPr>
    <w:tblPr>
      <w:tblLayout w:type="fixed"/>
    </w:tblPr>
    <w:tblStylePr w:type="firstRow">
      <w:rPr>
        <w:i/>
        <w:color w:val="404040"/>
      </w:rPr>
      <w:tcPr>
        <w:tcBorders>
          <w:left w:val="nil"/>
          <w:bottom w:val="single" w:color="404040" w:sz="4" w:space="0"/>
          <w:right w:val="nil"/>
        </w:tcBorders>
        <w:shd w:val="clear" w:color="FFFFFF" w:fill="FFFFFF"/>
      </w:tcPr>
    </w:tblStylePr>
    <w:tblStylePr w:type="lastRow">
      <w:rPr>
        <w:i/>
        <w:color w:val="404040"/>
      </w:rPr>
      <w:tcPr>
        <w:tcBorders>
          <w:top w:val="single" w:color="404040" w:sz="4" w:space="0"/>
          <w:left w:val="nil"/>
          <w:right w:val="nil"/>
        </w:tcBorders>
        <w:shd w:val="clear" w:color="FFFFFF" w:fill="FFFFFF"/>
      </w:tcPr>
    </w:tblStylePr>
    <w:tblStylePr w:type="firstCol">
      <w:pPr>
        <w:jc w:val="right"/>
      </w:pPr>
      <w:rPr>
        <w:i/>
        <w:color w:val="404040"/>
      </w:rPr>
      <w:tcPr>
        <w:tcBorders>
          <w:right w:val="single" w:color="404040" w:sz="4" w:space="0"/>
        </w:tcBorders>
        <w:shd w:val="clear" w:color="FFFFFF" w:fill="FFFFFF"/>
      </w:tcPr>
    </w:tblStylePr>
    <w:tblStylePr w:type="lastCol">
      <w:rPr>
        <w:i/>
        <w:color w:val="404040"/>
      </w:rPr>
      <w:tcPr>
        <w:tcBorders>
          <w:left w:val="single" w:color="404040" w:sz="4" w:space="0"/>
        </w:tcBorders>
        <w:shd w:val="clear" w:color="FFFFFF" w:fill="FFFFFF"/>
      </w:tc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61">
    <w:name w:val="Grid Table 1 Light"/>
    <w:basedOn w:val="33"/>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Grid Table 1 Light - Accent 1"/>
    <w:basedOn w:val="33"/>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3">
    <w:name w:val="Grid Table 1 Light - Accent 2"/>
    <w:basedOn w:val="33"/>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4">
    <w:name w:val="Grid Table 1 Light - Accent 3"/>
    <w:basedOn w:val="33"/>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5">
    <w:name w:val="Grid Table 1 Light - Accent 4"/>
    <w:basedOn w:val="33"/>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6">
    <w:name w:val="Grid Table 1 Light - Accent 5"/>
    <w:basedOn w:val="33"/>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67">
    <w:name w:val="Grid Table 1 Light - Accent 6"/>
    <w:basedOn w:val="33"/>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8">
    <w:name w:val="Grid Table 2"/>
    <w:basedOn w:val="3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FFFFFF"/>
      </w:tcPr>
    </w:tblStylePr>
    <w:tblStylePr w:type="lastRow">
      <w:rPr>
        <w:b/>
        <w:color w:val="404040"/>
      </w:rPr>
      <w:tcPr>
        <w:tcBorders>
          <w:top w:val="single" w:color="696969" w:themeColor="text1" w:themeTint="95"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69">
    <w:name w:val="Grid Table 2 - Accent 1"/>
    <w:basedOn w:val="33"/>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cPr>
        <w:tcBorders>
          <w:top w:val="nil"/>
          <w:left w:val="nil"/>
          <w:bottom w:val="single" w:color="68A3D8" w:themeColor="accent1" w:themeTint="EA" w:sz="12" w:space="0"/>
          <w:right w:val="nil"/>
        </w:tcBorders>
        <w:shd w:val="clear" w:color="FFFFFF" w:fill="FFFFFF"/>
      </w:tcPr>
    </w:tblStylePr>
    <w:tblStylePr w:type="lastRow">
      <w:rPr>
        <w:b/>
        <w:color w:val="404040"/>
      </w:rPr>
      <w:tcPr>
        <w:tcBorders>
          <w:top w:val="single" w:color="68A3D8" w:themeColor="accent1" w:themeTint="EA"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DEAF6" w:themeFill="accent1" w:themeFillTint="34"/>
      </w:tcPr>
    </w:tblStylePr>
    <w:tblStylePr w:type="band1Horz">
      <w:rPr>
        <w:rFonts w:ascii="Arial" w:hAnsi="Arial"/>
        <w:color w:val="404040"/>
        <w:sz w:val="22"/>
      </w:rPr>
      <w:tcPr>
        <w:shd w:val="clear" w:color="FFFFFF" w:fill="DDEAF6" w:themeFill="accent1" w:themeFillTint="34"/>
      </w:tcPr>
    </w:tblStylePr>
  </w:style>
  <w:style w:type="table" w:customStyle="1" w:styleId="70">
    <w:name w:val="Grid Table 2 - Accent 2"/>
    <w:basedOn w:val="33"/>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single" w:color="F4B285" w:themeColor="accent2" w:themeTint="97" w:sz="12" w:space="0"/>
          <w:right w:val="nil"/>
        </w:tcBorders>
        <w:shd w:val="clear" w:color="FFFFFF" w:fill="FFFFFF"/>
      </w:tcPr>
    </w:tblStylePr>
    <w:tblStylePr w:type="lastRow">
      <w:rPr>
        <w:b/>
        <w:color w:val="404040"/>
      </w:rPr>
      <w:tcPr>
        <w:tcBorders>
          <w:top w:val="single" w:color="F4B285" w:themeColor="accent2" w:themeTint="97"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BE5D6" w:themeFill="accent2" w:themeFillTint="32"/>
      </w:tcPr>
    </w:tblStylePr>
    <w:tblStylePr w:type="band1Horz">
      <w:rPr>
        <w:rFonts w:ascii="Arial" w:hAnsi="Arial"/>
        <w:color w:val="404040"/>
        <w:sz w:val="22"/>
      </w:rPr>
      <w:tcPr>
        <w:shd w:val="clear" w:color="FFFFFF" w:fill="FBE5D6" w:themeFill="accent2" w:themeFillTint="32"/>
      </w:tcPr>
    </w:tblStylePr>
  </w:style>
  <w:style w:type="table" w:customStyle="1" w:styleId="71">
    <w:name w:val="Grid Table 2 - Accent 3"/>
    <w:basedOn w:val="3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single" w:color="A5A5A5" w:themeColor="accent3" w:themeTint="FE" w:sz="12" w:space="0"/>
          <w:right w:val="nil"/>
        </w:tcBorders>
        <w:shd w:val="clear" w:color="FFFFFF" w:fill="FFFFFF"/>
      </w:tcPr>
    </w:tblStylePr>
    <w:tblStylePr w:type="lastRow">
      <w:rPr>
        <w:b/>
        <w:color w:val="404040"/>
      </w:rPr>
      <w:tcPr>
        <w:tcBorders>
          <w:top w:val="single" w:color="A5A5A5" w:themeColor="accent3" w:themeTint="FE"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CECEC" w:themeFill="accent3" w:themeFillTint="34"/>
      </w:tcPr>
    </w:tblStylePr>
    <w:tblStylePr w:type="band1Horz">
      <w:rPr>
        <w:rFonts w:ascii="Arial" w:hAnsi="Arial"/>
        <w:color w:val="404040"/>
        <w:sz w:val="22"/>
      </w:rPr>
      <w:tcPr>
        <w:shd w:val="clear" w:color="FFFFFF" w:fill="ECECEC" w:themeFill="accent3" w:themeFillTint="34"/>
      </w:tcPr>
    </w:tblStylePr>
  </w:style>
  <w:style w:type="table" w:customStyle="1" w:styleId="72">
    <w:name w:val="Grid Table 2 - Accent 4"/>
    <w:basedOn w:val="33"/>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single" w:color="FFD864" w:themeColor="accent4" w:themeTint="9A" w:sz="12" w:space="0"/>
          <w:right w:val="nil"/>
        </w:tcBorders>
        <w:shd w:val="clear" w:color="FFFFFF" w:fill="FFFFFF"/>
      </w:tcPr>
    </w:tblStylePr>
    <w:tblStylePr w:type="lastRow">
      <w:rPr>
        <w:b/>
        <w:color w:val="404040"/>
      </w:rPr>
      <w:tcPr>
        <w:tcBorders>
          <w:top w:val="single" w:color="FFD864" w:themeColor="accent4" w:themeTint="9A"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EF2CA" w:themeFill="accent4" w:themeFillTint="34"/>
      </w:tcPr>
    </w:tblStylePr>
    <w:tblStylePr w:type="band1Horz">
      <w:rPr>
        <w:rFonts w:ascii="Arial" w:hAnsi="Arial"/>
        <w:color w:val="404040"/>
        <w:sz w:val="22"/>
      </w:rPr>
      <w:tcPr>
        <w:shd w:val="clear" w:color="FFFFFF" w:fill="FEF2CA" w:themeFill="accent4" w:themeFillTint="34"/>
      </w:tcPr>
    </w:tblStylePr>
  </w:style>
  <w:style w:type="table" w:customStyle="1" w:styleId="73">
    <w:name w:val="Grid Table 2 - Accent 5"/>
    <w:basedOn w:val="33"/>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cPr>
        <w:tcBorders>
          <w:top w:val="nil"/>
          <w:left w:val="nil"/>
          <w:bottom w:val="single" w:color="4472C4" w:themeColor="accent5" w:sz="12" w:space="0"/>
          <w:right w:val="nil"/>
        </w:tcBorders>
        <w:shd w:val="clear" w:color="FFFFFF" w:fill="FFFFFF"/>
      </w:tcPr>
    </w:tblStylePr>
    <w:tblStylePr w:type="lastRow">
      <w:rPr>
        <w:b/>
        <w:color w:val="404040"/>
      </w:rPr>
      <w:tcPr>
        <w:tcBorders>
          <w:top w:val="single" w:color="4472C4" w:themeColor="accent5"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8E2F2" w:themeFill="accent5" w:themeFillTint="34"/>
      </w:tcPr>
    </w:tblStylePr>
    <w:tblStylePr w:type="band1Horz">
      <w:rPr>
        <w:rFonts w:ascii="Arial" w:hAnsi="Arial"/>
        <w:color w:val="404040"/>
        <w:sz w:val="22"/>
      </w:rPr>
      <w:tcPr>
        <w:shd w:val="clear" w:color="FFFFFF" w:fill="D8E2F2" w:themeFill="accent5" w:themeFillTint="34"/>
      </w:tcPr>
    </w:tblStylePr>
  </w:style>
  <w:style w:type="table" w:customStyle="1" w:styleId="74">
    <w:name w:val="Grid Table 2 - Accent 6"/>
    <w:basedOn w:val="33"/>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single" w:color="70AD47" w:themeColor="accent6" w:sz="12" w:space="0"/>
          <w:right w:val="nil"/>
        </w:tcBorders>
        <w:shd w:val="clear" w:color="FFFFFF" w:fill="FFFFFF"/>
      </w:tcPr>
    </w:tblStylePr>
    <w:tblStylePr w:type="lastRow">
      <w:rPr>
        <w:b/>
        <w:color w:val="404040"/>
      </w:rPr>
      <w:tcPr>
        <w:tcBorders>
          <w:top w:val="single" w:color="70AD47" w:themeColor="accent6"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1EFD8" w:themeFill="accent6" w:themeFillTint="34"/>
      </w:tcPr>
    </w:tblStylePr>
    <w:tblStylePr w:type="band1Horz">
      <w:rPr>
        <w:rFonts w:ascii="Arial" w:hAnsi="Arial"/>
        <w:color w:val="404040"/>
        <w:sz w:val="22"/>
      </w:rPr>
      <w:tcPr>
        <w:shd w:val="clear" w:color="FFFFFF" w:fill="E1EFD8" w:themeFill="accent6" w:themeFillTint="34"/>
      </w:tcPr>
    </w:tblStylePr>
  </w:style>
  <w:style w:type="table" w:customStyle="1" w:styleId="75">
    <w:name w:val="Grid Table 3"/>
    <w:basedOn w:val="3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76">
    <w:name w:val="Grid Table 3 - Accent 1"/>
    <w:basedOn w:val="33"/>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DDEAF6" w:themeFill="accent1" w:themeFillTint="34"/>
      </w:tcPr>
    </w:tblStylePr>
    <w:tblStylePr w:type="band1Horz">
      <w:rPr>
        <w:rFonts w:ascii="Arial" w:hAnsi="Arial"/>
        <w:color w:val="404040"/>
        <w:sz w:val="22"/>
      </w:rPr>
      <w:tcPr>
        <w:shd w:val="clear" w:color="FFFFFF" w:fill="DDEAF6" w:themeFill="accent1" w:themeFillTint="34"/>
      </w:tcPr>
    </w:tblStylePr>
  </w:style>
  <w:style w:type="table" w:customStyle="1" w:styleId="77">
    <w:name w:val="Grid Table 3 - Accent 2"/>
    <w:basedOn w:val="33"/>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FBE5D6" w:themeFill="accent2" w:themeFillTint="32"/>
      </w:tcPr>
    </w:tblStylePr>
    <w:tblStylePr w:type="band1Horz">
      <w:rPr>
        <w:rFonts w:ascii="Arial" w:hAnsi="Arial"/>
        <w:color w:val="404040"/>
        <w:sz w:val="22"/>
      </w:rPr>
      <w:tcPr>
        <w:shd w:val="clear" w:color="FFFFFF" w:fill="FBE5D6" w:themeFill="accent2" w:themeFillTint="32"/>
      </w:tcPr>
    </w:tblStylePr>
  </w:style>
  <w:style w:type="table" w:customStyle="1" w:styleId="78">
    <w:name w:val="Grid Table 3 - Accent 3"/>
    <w:basedOn w:val="3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ECECEC" w:themeFill="accent3" w:themeFillTint="34"/>
      </w:tcPr>
    </w:tblStylePr>
    <w:tblStylePr w:type="band1Horz">
      <w:rPr>
        <w:rFonts w:ascii="Arial" w:hAnsi="Arial"/>
        <w:color w:val="404040"/>
        <w:sz w:val="22"/>
      </w:rPr>
      <w:tcPr>
        <w:shd w:val="clear" w:color="FFFFFF" w:fill="ECECEC" w:themeFill="accent3" w:themeFillTint="34"/>
      </w:tcPr>
    </w:tblStylePr>
  </w:style>
  <w:style w:type="table" w:customStyle="1" w:styleId="79">
    <w:name w:val="Grid Table 3 - Accent 4"/>
    <w:basedOn w:val="33"/>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FEF2CA" w:themeFill="accent4" w:themeFillTint="34"/>
      </w:tcPr>
    </w:tblStylePr>
    <w:tblStylePr w:type="band1Horz">
      <w:rPr>
        <w:rFonts w:ascii="Arial" w:hAnsi="Arial"/>
        <w:color w:val="404040"/>
        <w:sz w:val="22"/>
      </w:rPr>
      <w:tcPr>
        <w:shd w:val="clear" w:color="FFFFFF" w:fill="FEF2CA" w:themeFill="accent4" w:themeFillTint="34"/>
      </w:tcPr>
    </w:tblStylePr>
  </w:style>
  <w:style w:type="table" w:customStyle="1" w:styleId="80">
    <w:name w:val="Grid Table 3 - Accent 5"/>
    <w:basedOn w:val="33"/>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D8E2F2" w:themeFill="accent5" w:themeFillTint="34"/>
      </w:tcPr>
    </w:tblStylePr>
    <w:tblStylePr w:type="band1Horz">
      <w:rPr>
        <w:rFonts w:ascii="Arial" w:hAnsi="Arial"/>
        <w:color w:val="404040"/>
        <w:sz w:val="22"/>
      </w:rPr>
      <w:tcPr>
        <w:shd w:val="clear" w:color="FFFFFF" w:fill="D8E2F2" w:themeFill="accent5" w:themeFillTint="34"/>
      </w:tcPr>
    </w:tblStylePr>
  </w:style>
  <w:style w:type="table" w:customStyle="1" w:styleId="81">
    <w:name w:val="Grid Table 3 - Accent 6"/>
    <w:basedOn w:val="33"/>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E1EFD8" w:themeFill="accent6" w:themeFillTint="34"/>
      </w:tcPr>
    </w:tblStylePr>
    <w:tblStylePr w:type="band1Horz">
      <w:rPr>
        <w:rFonts w:ascii="Arial" w:hAnsi="Arial"/>
        <w:color w:val="404040"/>
        <w:sz w:val="22"/>
      </w:rPr>
      <w:tcPr>
        <w:shd w:val="clear" w:color="FFFFFF" w:fill="E1EFD8" w:themeFill="accent6" w:themeFillTint="34"/>
      </w:tcPr>
    </w:tblStylePr>
  </w:style>
  <w:style w:type="table" w:customStyle="1" w:styleId="82">
    <w:name w:val="Grid Table 4"/>
    <w:basedOn w:val="33"/>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83">
    <w:name w:val="Grid Table 4 - Accent 1"/>
    <w:basedOn w:val="33"/>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Layout w:type="fixed"/>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FFFFFF"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EEBF6" w:themeFill="accent1" w:themeFillTint="32"/>
      </w:tcPr>
    </w:tblStylePr>
    <w:tblStylePr w:type="band1Horz">
      <w:rPr>
        <w:rFonts w:ascii="Arial" w:hAnsi="Arial"/>
        <w:color w:val="404040"/>
        <w:sz w:val="22"/>
      </w:rPr>
      <w:tcPr>
        <w:shd w:val="clear" w:color="FFFFFF" w:fill="DEEBF6" w:themeFill="accent1" w:themeFillTint="32"/>
      </w:tcPr>
    </w:tblStylePr>
  </w:style>
  <w:style w:type="table" w:customStyle="1" w:styleId="84">
    <w:name w:val="Grid Table 4 - Accent 2"/>
    <w:basedOn w:val="33"/>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Layout w:type="fixed"/>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FFFFF"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BE5D6" w:themeFill="accent2" w:themeFillTint="32"/>
      </w:tcPr>
    </w:tblStylePr>
    <w:tblStylePr w:type="band1Horz">
      <w:rPr>
        <w:rFonts w:ascii="Arial" w:hAnsi="Arial"/>
        <w:color w:val="404040"/>
        <w:sz w:val="22"/>
      </w:rPr>
      <w:tcPr>
        <w:shd w:val="clear" w:color="FFFFFF" w:fill="FBE5D6" w:themeFill="accent2" w:themeFillTint="32"/>
      </w:tcPr>
    </w:tblStylePr>
  </w:style>
  <w:style w:type="table" w:customStyle="1" w:styleId="85">
    <w:name w:val="Grid Table 4 - Accent 3"/>
    <w:basedOn w:val="33"/>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Layout w:type="fixed"/>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FFFFFF"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CECEC" w:themeFill="accent3" w:themeFillTint="34"/>
      </w:tcPr>
    </w:tblStylePr>
    <w:tblStylePr w:type="band1Horz">
      <w:rPr>
        <w:rFonts w:ascii="Arial" w:hAnsi="Arial"/>
        <w:color w:val="404040"/>
        <w:sz w:val="22"/>
      </w:rPr>
      <w:tcPr>
        <w:shd w:val="clear" w:color="FFFFFF" w:fill="ECECEC" w:themeFill="accent3" w:themeFillTint="34"/>
      </w:tcPr>
    </w:tblStylePr>
  </w:style>
  <w:style w:type="table" w:customStyle="1" w:styleId="86">
    <w:name w:val="Grid Table 4 - Accent 4"/>
    <w:basedOn w:val="33"/>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Layout w:type="fixed"/>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FFFF"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EF2CA" w:themeFill="accent4" w:themeFillTint="34"/>
      </w:tcPr>
    </w:tblStylePr>
    <w:tblStylePr w:type="band1Horz">
      <w:rPr>
        <w:rFonts w:ascii="Arial" w:hAnsi="Arial"/>
        <w:color w:val="404040"/>
        <w:sz w:val="22"/>
      </w:rPr>
      <w:tcPr>
        <w:shd w:val="clear" w:color="FFFFFF" w:fill="FEF2CA" w:themeFill="accent4" w:themeFillTint="34"/>
      </w:tcPr>
    </w:tblStylePr>
  </w:style>
  <w:style w:type="table" w:customStyle="1" w:styleId="87">
    <w:name w:val="Grid Table 4 - Accent 5"/>
    <w:basedOn w:val="33"/>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FFFFFF"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8E2F2" w:themeFill="accent5" w:themeFillTint="34"/>
      </w:tcPr>
    </w:tblStylePr>
    <w:tblStylePr w:type="band1Horz">
      <w:rPr>
        <w:rFonts w:ascii="Arial" w:hAnsi="Arial"/>
        <w:color w:val="404040"/>
        <w:sz w:val="22"/>
      </w:rPr>
      <w:tcPr>
        <w:shd w:val="clear" w:color="FFFFFF" w:fill="D8E2F2" w:themeFill="accent5" w:themeFillTint="34"/>
      </w:tcPr>
    </w:tblStylePr>
  </w:style>
  <w:style w:type="table" w:customStyle="1" w:styleId="88">
    <w:name w:val="Grid Table 4 - Accent 6"/>
    <w:basedOn w:val="33"/>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FFFFFF"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1EFD8" w:themeFill="accent6" w:themeFillTint="34"/>
      </w:tcPr>
    </w:tblStylePr>
    <w:tblStylePr w:type="band1Horz">
      <w:rPr>
        <w:rFonts w:ascii="Arial" w:hAnsi="Arial"/>
        <w:color w:val="404040"/>
        <w:sz w:val="22"/>
      </w:rPr>
      <w:tcPr>
        <w:shd w:val="clear" w:color="FFFFFF" w:fill="E1EFD8" w:themeFill="accent6" w:themeFillTint="34"/>
      </w:tcPr>
    </w:tblStylePr>
  </w:style>
  <w:style w:type="table" w:customStyle="1" w:styleId="89">
    <w:name w:val="Grid Table 5 Dark"/>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FFFF" w:fill="000000" w:themeFill="text1"/>
      </w:tcPr>
    </w:tblStylePr>
    <w:tblStylePr w:type="lastRow">
      <w:rPr>
        <w:rFonts w:ascii="Arial" w:hAnsi="Arial"/>
        <w:b/>
        <w:color w:val="FFFFFF"/>
        <w:sz w:val="22"/>
      </w:rPr>
      <w:tcPr>
        <w:tcBorders>
          <w:top w:val="single" w:color="FFFFFF" w:themeColor="light1" w:sz="4" w:space="0"/>
        </w:tcBorders>
        <w:shd w:val="clear" w:color="FFFFFF" w:fill="000000" w:themeFill="text1"/>
      </w:tcPr>
    </w:tblStylePr>
    <w:tblStylePr w:type="firstCol">
      <w:rPr>
        <w:rFonts w:ascii="Arial" w:hAnsi="Arial"/>
        <w:b/>
        <w:color w:val="FFFFFF"/>
        <w:sz w:val="22"/>
      </w:rPr>
      <w:tcPr>
        <w:shd w:val="clear" w:color="FFFFFF" w:fill="000000" w:themeFill="text1"/>
      </w:tcPr>
    </w:tblStylePr>
    <w:tblStylePr w:type="lastCol">
      <w:rPr>
        <w:rFonts w:ascii="Arial" w:hAnsi="Arial"/>
        <w:b/>
        <w:color w:val="FFFFFF"/>
        <w:sz w:val="22"/>
      </w:rPr>
      <w:tcPr>
        <w:shd w:val="clear" w:color="FFFFFF" w:fill="000000" w:themeFill="text1"/>
      </w:tcPr>
    </w:tblStylePr>
    <w:tblStylePr w:type="band1Vert">
      <w:tcPr>
        <w:shd w:val="clear" w:color="FFFFFF" w:fill="898989" w:themeFill="text1" w:themeFillTint="75"/>
      </w:tcPr>
    </w:tblStylePr>
    <w:tblStylePr w:type="band1Horz">
      <w:tcPr>
        <w:shd w:val="clear" w:color="FFFFFF" w:fill="898989" w:themeFill="text1" w:themeFillTint="75"/>
      </w:tcPr>
    </w:tblStylePr>
  </w:style>
  <w:style w:type="table" w:customStyle="1" w:styleId="90">
    <w:name w:val="Grid Table 5 Dark- Accent 1"/>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FFFF" w:fill="5B9BD5" w:themeFill="accent1"/>
      </w:tcPr>
    </w:tblStylePr>
    <w:tblStylePr w:type="lastRow">
      <w:rPr>
        <w:rFonts w:ascii="Arial" w:hAnsi="Arial"/>
        <w:b/>
        <w:color w:val="FFFFFF"/>
        <w:sz w:val="22"/>
      </w:rPr>
      <w:tcPr>
        <w:tcBorders>
          <w:top w:val="single" w:color="FFFFFF" w:themeColor="light1" w:sz="4" w:space="0"/>
        </w:tcBorders>
        <w:shd w:val="clear" w:color="FFFFFF" w:fill="5B9BD5" w:themeFill="accent1"/>
      </w:tcPr>
    </w:tblStylePr>
    <w:tblStylePr w:type="firstCol">
      <w:rPr>
        <w:rFonts w:ascii="Arial" w:hAnsi="Arial"/>
        <w:b/>
        <w:color w:val="FFFFFF"/>
        <w:sz w:val="22"/>
      </w:rPr>
      <w:tcPr>
        <w:shd w:val="clear" w:color="FFFFFF" w:fill="5B9BD5" w:themeFill="accent1"/>
      </w:tcPr>
    </w:tblStylePr>
    <w:tblStylePr w:type="lastCol">
      <w:rPr>
        <w:rFonts w:ascii="Arial" w:hAnsi="Arial"/>
        <w:b/>
        <w:color w:val="FFFFFF"/>
        <w:sz w:val="22"/>
      </w:rPr>
      <w:tcPr>
        <w:shd w:val="clear" w:color="FFFFFF" w:fill="5B9BD5" w:themeFill="accent1"/>
      </w:tcPr>
    </w:tblStylePr>
    <w:tblStylePr w:type="band1Vert">
      <w:tcPr>
        <w:shd w:val="clear" w:color="FFFFFF" w:fill="B3D1EB" w:themeFill="accent1" w:themeFillTint="75"/>
      </w:tcPr>
    </w:tblStylePr>
    <w:tblStylePr w:type="band1Horz">
      <w:tcPr>
        <w:shd w:val="clear" w:color="FFFFFF" w:fill="B3D1EB" w:themeFill="accent1" w:themeFillTint="75"/>
      </w:tcPr>
    </w:tblStylePr>
  </w:style>
  <w:style w:type="table" w:customStyle="1" w:styleId="91">
    <w:name w:val="Grid Table 5 Dark - Accent 2"/>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FFFF" w:fill="ED7D31" w:themeFill="accent2"/>
      </w:tcPr>
    </w:tblStylePr>
    <w:tblStylePr w:type="lastRow">
      <w:rPr>
        <w:rFonts w:ascii="Arial" w:hAnsi="Arial"/>
        <w:b/>
        <w:color w:val="FFFFFF"/>
        <w:sz w:val="22"/>
      </w:rPr>
      <w:tcPr>
        <w:tcBorders>
          <w:top w:val="single" w:color="FFFFFF" w:themeColor="light1" w:sz="4" w:space="0"/>
        </w:tcBorders>
        <w:shd w:val="clear" w:color="FFFFFF" w:fill="ED7D31" w:themeFill="accent2"/>
      </w:tcPr>
    </w:tblStylePr>
    <w:tblStylePr w:type="firstCol">
      <w:rPr>
        <w:rFonts w:ascii="Arial" w:hAnsi="Arial"/>
        <w:b/>
        <w:color w:val="FFFFFF"/>
        <w:sz w:val="22"/>
      </w:rPr>
      <w:tcPr>
        <w:shd w:val="clear" w:color="FFFFFF" w:fill="ED7D31" w:themeFill="accent2"/>
      </w:tcPr>
    </w:tblStylePr>
    <w:tblStylePr w:type="lastCol">
      <w:rPr>
        <w:rFonts w:ascii="Arial" w:hAnsi="Arial"/>
        <w:b/>
        <w:color w:val="FFFFFF"/>
        <w:sz w:val="22"/>
      </w:rPr>
      <w:tcPr>
        <w:shd w:val="clear" w:color="FFFFFF" w:fill="ED7D31" w:themeFill="accent2"/>
      </w:tcPr>
    </w:tblStylePr>
    <w:tblStylePr w:type="band1Vert">
      <w:tcPr>
        <w:shd w:val="clear" w:color="FFFFFF" w:fill="F6C3A0" w:themeFill="accent2" w:themeFillTint="75"/>
      </w:tcPr>
    </w:tblStylePr>
    <w:tblStylePr w:type="band1Horz">
      <w:tcPr>
        <w:shd w:val="clear" w:color="FFFFFF" w:fill="F6C3A0" w:themeFill="accent2" w:themeFillTint="75"/>
      </w:tcPr>
    </w:tblStylePr>
  </w:style>
  <w:style w:type="table" w:customStyle="1" w:styleId="92">
    <w:name w:val="Grid Table 5 Dark - Accent 3"/>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FFFF" w:fill="A5A5A5" w:themeFill="accent3"/>
      </w:tcPr>
    </w:tblStylePr>
    <w:tblStylePr w:type="lastRow">
      <w:rPr>
        <w:rFonts w:ascii="Arial" w:hAnsi="Arial"/>
        <w:b/>
        <w:color w:val="FFFFFF"/>
        <w:sz w:val="22"/>
      </w:rPr>
      <w:tcPr>
        <w:tcBorders>
          <w:top w:val="single" w:color="FFFFFF" w:themeColor="light1" w:sz="4" w:space="0"/>
        </w:tcBorders>
        <w:shd w:val="clear" w:color="FFFFFF" w:fill="A5A5A5" w:themeFill="accent3"/>
      </w:tcPr>
    </w:tblStylePr>
    <w:tblStylePr w:type="firstCol">
      <w:rPr>
        <w:rFonts w:ascii="Arial" w:hAnsi="Arial"/>
        <w:b/>
        <w:color w:val="FFFFFF"/>
        <w:sz w:val="22"/>
      </w:rPr>
      <w:tcPr>
        <w:shd w:val="clear" w:color="FFFFFF" w:fill="A5A5A5" w:themeFill="accent3"/>
      </w:tcPr>
    </w:tblStylePr>
    <w:tblStylePr w:type="lastCol">
      <w:rPr>
        <w:rFonts w:ascii="Arial" w:hAnsi="Arial"/>
        <w:b/>
        <w:color w:val="FFFFFF"/>
        <w:sz w:val="22"/>
      </w:rPr>
      <w:tcPr>
        <w:shd w:val="clear" w:color="FFFFFF" w:fill="A5A5A5" w:themeFill="accent3"/>
      </w:tcPr>
    </w:tblStylePr>
    <w:tblStylePr w:type="band1Vert">
      <w:tcPr>
        <w:shd w:val="clear" w:color="FFFFFF" w:fill="D5D5D5" w:themeFill="accent3" w:themeFillTint="75"/>
      </w:tcPr>
    </w:tblStylePr>
    <w:tblStylePr w:type="band1Horz">
      <w:tcPr>
        <w:shd w:val="clear" w:color="FFFFFF" w:fill="D5D5D5" w:themeFill="accent3" w:themeFillTint="75"/>
      </w:tcPr>
    </w:tblStylePr>
  </w:style>
  <w:style w:type="table" w:customStyle="1" w:styleId="93">
    <w:name w:val="Grid Table 5 Dark- Accent 4"/>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FFFF" w:fill="FFC000" w:themeFill="accent4"/>
      </w:tcPr>
    </w:tblStylePr>
    <w:tblStylePr w:type="lastRow">
      <w:rPr>
        <w:rFonts w:ascii="Arial" w:hAnsi="Arial"/>
        <w:b/>
        <w:color w:val="FFFFFF"/>
        <w:sz w:val="22"/>
      </w:rPr>
      <w:tcPr>
        <w:tcBorders>
          <w:top w:val="single" w:color="FFFFFF" w:themeColor="light1" w:sz="4" w:space="0"/>
        </w:tcBorders>
        <w:shd w:val="clear" w:color="FFFFFF" w:fill="FFC000" w:themeFill="accent4"/>
      </w:tcPr>
    </w:tblStylePr>
    <w:tblStylePr w:type="firstCol">
      <w:rPr>
        <w:rFonts w:ascii="Arial" w:hAnsi="Arial"/>
        <w:b/>
        <w:color w:val="FFFFFF"/>
        <w:sz w:val="22"/>
      </w:rPr>
      <w:tcPr>
        <w:shd w:val="clear" w:color="FFFFFF" w:fill="FFC000" w:themeFill="accent4"/>
      </w:tcPr>
    </w:tblStylePr>
    <w:tblStylePr w:type="lastCol">
      <w:rPr>
        <w:rFonts w:ascii="Arial" w:hAnsi="Arial"/>
        <w:b/>
        <w:color w:val="FFFFFF"/>
        <w:sz w:val="22"/>
      </w:rPr>
      <w:tcPr>
        <w:shd w:val="clear" w:color="FFFFFF" w:fill="FFC000" w:themeFill="accent4"/>
      </w:tcPr>
    </w:tblStylePr>
    <w:tblStylePr w:type="band1Vert">
      <w:tcPr>
        <w:shd w:val="clear" w:color="FFFFFF" w:fill="FEE289" w:themeFill="accent4" w:themeFillTint="75"/>
      </w:tcPr>
    </w:tblStylePr>
    <w:tblStylePr w:type="band1Horz">
      <w:tcPr>
        <w:shd w:val="clear" w:color="FFFFFF" w:fill="FEE289" w:themeFill="accent4" w:themeFillTint="75"/>
      </w:tcPr>
    </w:tblStylePr>
  </w:style>
  <w:style w:type="table" w:customStyle="1" w:styleId="94">
    <w:name w:val="Grid Table 5 Dark - Accent 5"/>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FFFF" w:fill="4472C4" w:themeFill="accent5"/>
      </w:tcPr>
    </w:tblStylePr>
    <w:tblStylePr w:type="lastRow">
      <w:rPr>
        <w:rFonts w:ascii="Arial" w:hAnsi="Arial"/>
        <w:b/>
        <w:color w:val="FFFFFF"/>
        <w:sz w:val="22"/>
      </w:rPr>
      <w:tcPr>
        <w:tcBorders>
          <w:top w:val="single" w:color="FFFFFF" w:themeColor="light1" w:sz="4" w:space="0"/>
        </w:tcBorders>
        <w:shd w:val="clear" w:color="FFFFFF" w:fill="4472C4" w:themeFill="accent5"/>
      </w:tcPr>
    </w:tblStylePr>
    <w:tblStylePr w:type="firstCol">
      <w:rPr>
        <w:rFonts w:ascii="Arial" w:hAnsi="Arial"/>
        <w:b/>
        <w:color w:val="FFFFFF"/>
        <w:sz w:val="22"/>
      </w:rPr>
      <w:tcPr>
        <w:shd w:val="clear" w:color="FFFFFF" w:fill="4472C4" w:themeFill="accent5"/>
      </w:tcPr>
    </w:tblStylePr>
    <w:tblStylePr w:type="lastCol">
      <w:rPr>
        <w:rFonts w:ascii="Arial" w:hAnsi="Arial"/>
        <w:b/>
        <w:color w:val="FFFFFF"/>
        <w:sz w:val="22"/>
      </w:rPr>
      <w:tcPr>
        <w:shd w:val="clear" w:color="FFFFFF" w:fill="4472C4" w:themeFill="accent5"/>
      </w:tcPr>
    </w:tblStylePr>
    <w:tblStylePr w:type="band1Vert">
      <w:tcPr>
        <w:shd w:val="clear" w:color="FFFFFF" w:fill="A9BEE3" w:themeFill="accent5" w:themeFillTint="75"/>
      </w:tcPr>
    </w:tblStylePr>
    <w:tblStylePr w:type="band1Horz">
      <w:tcPr>
        <w:shd w:val="clear" w:color="FFFFFF" w:fill="A9BEE3" w:themeFill="accent5" w:themeFillTint="75"/>
      </w:tcPr>
    </w:tblStylePr>
  </w:style>
  <w:style w:type="table" w:customStyle="1" w:styleId="95">
    <w:name w:val="Grid Table 5 Dark - Accent 6"/>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FFFF" w:fill="70AD47" w:themeFill="accent6"/>
      </w:tcPr>
    </w:tblStylePr>
    <w:tblStylePr w:type="lastRow">
      <w:rPr>
        <w:rFonts w:ascii="Arial" w:hAnsi="Arial"/>
        <w:b/>
        <w:color w:val="FFFFFF"/>
        <w:sz w:val="22"/>
      </w:rPr>
      <w:tcPr>
        <w:tcBorders>
          <w:top w:val="single" w:color="FFFFFF" w:themeColor="light1" w:sz="4" w:space="0"/>
        </w:tcBorders>
        <w:shd w:val="clear" w:color="FFFFFF" w:fill="70AD47" w:themeFill="accent6"/>
      </w:tcPr>
    </w:tblStylePr>
    <w:tblStylePr w:type="firstCol">
      <w:rPr>
        <w:rFonts w:ascii="Arial" w:hAnsi="Arial"/>
        <w:b/>
        <w:color w:val="FFFFFF"/>
        <w:sz w:val="22"/>
      </w:rPr>
      <w:tcPr>
        <w:shd w:val="clear" w:color="FFFFFF" w:fill="70AD47" w:themeFill="accent6"/>
      </w:tcPr>
    </w:tblStylePr>
    <w:tblStylePr w:type="lastCol">
      <w:rPr>
        <w:rFonts w:ascii="Arial" w:hAnsi="Arial"/>
        <w:b/>
        <w:color w:val="FFFFFF"/>
        <w:sz w:val="22"/>
      </w:rPr>
      <w:tcPr>
        <w:shd w:val="clear" w:color="FFFFFF" w:fill="70AD47" w:themeFill="accent6"/>
      </w:tcPr>
    </w:tblStylePr>
    <w:tblStylePr w:type="band1Vert">
      <w:tcPr>
        <w:shd w:val="clear" w:color="FFFFFF" w:fill="BCDBA8" w:themeFill="accent6" w:themeFillTint="75"/>
      </w:tcPr>
    </w:tblStylePr>
    <w:tblStylePr w:type="band1Horz">
      <w:tcPr>
        <w:shd w:val="clear" w:color="FFFFFF" w:fill="BCDBA8" w:themeFill="accent6" w:themeFillTint="75"/>
      </w:tcPr>
    </w:tblStylePr>
  </w:style>
  <w:style w:type="table" w:customStyle="1" w:styleId="96">
    <w:name w:val="Grid Table 6 Colorful"/>
    <w:basedOn w:val="33"/>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FFFFFF"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7">
    <w:name w:val="Grid Table 6 Colorful - Accent 1"/>
    <w:basedOn w:val="33"/>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FFFFFF"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FFFFFF"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98">
    <w:name w:val="Grid Table 6 Colorful - Accent 2"/>
    <w:basedOn w:val="33"/>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FFFFF"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9">
    <w:name w:val="Grid Table 6 Colorful - Accent 3"/>
    <w:basedOn w:val="33"/>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FFFFFF"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FFFFFF"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0">
    <w:name w:val="Grid Table 6 Colorful - Accent 4"/>
    <w:basedOn w:val="33"/>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FFFF"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1">
    <w:name w:val="Grid Table 6 Colorful - Accent 5"/>
    <w:basedOn w:val="33"/>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Layout w:type="fixed"/>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FFFFFF" w:fill="D8E2F2" w:themeFill="accent5" w:themeFillTint="34"/>
      </w:tcPr>
    </w:tblStylePr>
    <w:tblStylePr w:type="band1Horz">
      <w:rPr>
        <w:rFonts w:ascii="Arial" w:hAnsi="Arial"/>
        <w:color w:val="254174" w:themeColor="accent5" w:themeShade="94"/>
        <w:sz w:val="22"/>
      </w:rPr>
      <w:tcPr>
        <w:shd w:val="clear" w:color="FFFFFF" w:fill="D8E2F2" w:themeFill="accent5" w:themeFillTint="34"/>
      </w:tcPr>
    </w:tblStylePr>
    <w:tblStylePr w:type="band2Horz">
      <w:rPr>
        <w:rFonts w:ascii="Arial" w:hAnsi="Arial"/>
        <w:color w:val="254174" w:themeColor="accent5" w:themeShade="94"/>
        <w:sz w:val="22"/>
      </w:rPr>
    </w:tblStylePr>
  </w:style>
  <w:style w:type="table" w:customStyle="1" w:styleId="102">
    <w:name w:val="Grid Table 6 Colorful - Accent 6"/>
    <w:basedOn w:val="33"/>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Layout w:type="fixed"/>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FFFFFF" w:fill="E1EFD8" w:themeFill="accent6" w:themeFillTint="34"/>
      </w:tcPr>
    </w:tblStylePr>
    <w:tblStylePr w:type="band1Horz">
      <w:rPr>
        <w:rFonts w:ascii="Arial" w:hAnsi="Arial"/>
        <w:color w:val="254174" w:themeColor="accent5" w:themeShade="94"/>
        <w:sz w:val="22"/>
      </w:rPr>
      <w:tcPr>
        <w:shd w:val="clear" w:color="FFFFFF" w:fill="E1EFD8" w:themeFill="accent6" w:themeFillTint="34"/>
      </w:tcPr>
    </w:tblStylePr>
    <w:tblStylePr w:type="band2Horz">
      <w:rPr>
        <w:rFonts w:ascii="Arial" w:hAnsi="Arial"/>
        <w:color w:val="254174" w:themeColor="accent5" w:themeShade="94"/>
        <w:sz w:val="22"/>
      </w:rPr>
    </w:tblStylePr>
  </w:style>
  <w:style w:type="table" w:customStyle="1" w:styleId="103">
    <w:name w:val="Grid Table 7 Colorful"/>
    <w:basedOn w:val="33"/>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FFFFFF"/>
      </w:tcPr>
    </w:tblStylePr>
    <w:tblStylePr w:type="band1Vert">
      <w:tcPr>
        <w:shd w:val="clear" w:color="FFFFFF"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7 Colorful - Accent 1"/>
    <w:basedOn w:val="33"/>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FFFFFF"/>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FFFFFF"/>
      </w:tcPr>
    </w:tblStylePr>
    <w:tblStylePr w:type="band1Vert">
      <w:tcPr>
        <w:shd w:val="clear" w:color="FFFFFF"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FFFFFF"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5">
    <w:name w:val="Grid Table 7 Colorful - Accent 2"/>
    <w:basedOn w:val="33"/>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FFFFFF"/>
      </w:tcPr>
    </w:tblStylePr>
    <w:tblStylePr w:type="band1Vert">
      <w:tcPr>
        <w:shd w:val="clear" w:color="FFFFFF"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6">
    <w:name w:val="Grid Table 7 Colorful - Accent 3"/>
    <w:basedOn w:val="33"/>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FFFFFF"/>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FFFFFF"/>
      </w:tcPr>
    </w:tblStylePr>
    <w:tblStylePr w:type="band1Vert">
      <w:tcPr>
        <w:shd w:val="clear" w:color="FFFFFF"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FFFFFF"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7">
    <w:name w:val="Grid Table 7 Colorful - Accent 4"/>
    <w:basedOn w:val="33"/>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FFFFFF"/>
      </w:tcPr>
    </w:tblStylePr>
    <w:tblStylePr w:type="band1Vert">
      <w:tcPr>
        <w:shd w:val="clear" w:color="FFFFFF"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8">
    <w:name w:val="Grid Table 7 Colorful - Accent 5"/>
    <w:basedOn w:val="33"/>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FFFFFF"/>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FFFFFF"/>
      </w:tcPr>
    </w:tblStylePr>
    <w:tblStylePr w:type="band1Vert">
      <w:tcPr>
        <w:shd w:val="clear" w:color="FFFFFF" w:fill="D8E2F2" w:themeFill="accent5" w:themeFillTint="34"/>
      </w:tcPr>
    </w:tblStylePr>
    <w:tblStylePr w:type="band1Horz">
      <w:rPr>
        <w:rFonts w:ascii="Arial" w:hAnsi="Arial"/>
        <w:color w:val="254174" w:themeColor="accent5" w:themeShade="94"/>
        <w:sz w:val="22"/>
      </w:rPr>
      <w:tcPr>
        <w:shd w:val="clear" w:color="FFFFFF" w:fill="D8E2F2" w:themeFill="accent5" w:themeFillTint="34"/>
      </w:tcPr>
    </w:tblStylePr>
    <w:tblStylePr w:type="band2Horz">
      <w:rPr>
        <w:rFonts w:ascii="Arial" w:hAnsi="Arial"/>
        <w:color w:val="254174" w:themeColor="accent5" w:themeShade="94"/>
        <w:sz w:val="22"/>
      </w:rPr>
    </w:tblStylePr>
  </w:style>
  <w:style w:type="table" w:customStyle="1" w:styleId="109">
    <w:name w:val="Grid Table 7 Colorful - Accent 6"/>
    <w:basedOn w:val="33"/>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FFFFFF"/>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FFFFFF"/>
      </w:tcPr>
    </w:tblStylePr>
    <w:tblStylePr w:type="band1Vert">
      <w:tcPr>
        <w:shd w:val="clear" w:color="FFFFFF" w:fill="E1EFD8" w:themeFill="accent6" w:themeFillTint="34"/>
      </w:tcPr>
    </w:tblStylePr>
    <w:tblStylePr w:type="band1Horz">
      <w:rPr>
        <w:rFonts w:ascii="Arial" w:hAnsi="Arial"/>
        <w:color w:val="416429" w:themeColor="accent6" w:themeShade="94"/>
        <w:sz w:val="22"/>
      </w:rPr>
      <w:tcPr>
        <w:shd w:val="clear" w:color="FFFFFF" w:fill="E1EFD8" w:themeFill="accent6" w:themeFillTint="34"/>
      </w:tcPr>
    </w:tblStylePr>
    <w:tblStylePr w:type="band2Horz">
      <w:rPr>
        <w:rFonts w:ascii="Arial" w:hAnsi="Arial"/>
        <w:color w:val="416429" w:themeColor="accent6" w:themeShade="94"/>
        <w:sz w:val="22"/>
      </w:rPr>
    </w:tblStylePr>
  </w:style>
  <w:style w:type="table" w:customStyle="1" w:styleId="110">
    <w:name w:val="List Table 1 Light"/>
    <w:basedOn w:val="33"/>
    <w:qFormat/>
    <w:uiPriority w:val="99"/>
    <w:pPr>
      <w:spacing w:after="0" w:line="240" w:lineRule="auto"/>
    </w:pPr>
    <w:tblPr>
      <w:tblLayout w:type="fixed"/>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BEBEBE" w:themeFill="text1" w:themeFillTint="40"/>
      </w:tcPr>
    </w:tblStylePr>
    <w:tblStylePr w:type="band1Horz">
      <w:tcPr>
        <w:shd w:val="clear" w:color="FFFFFF" w:fill="BEBEBE" w:themeFill="text1" w:themeFillTint="40"/>
      </w:tcPr>
    </w:tblStylePr>
  </w:style>
  <w:style w:type="table" w:customStyle="1" w:styleId="111">
    <w:name w:val="List Table 1 Light - Accent 1"/>
    <w:basedOn w:val="33"/>
    <w:qFormat/>
    <w:uiPriority w:val="99"/>
    <w:pPr>
      <w:spacing w:after="0" w:line="240" w:lineRule="auto"/>
    </w:pPr>
    <w:tblPr>
      <w:tblLayout w:type="fixed"/>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5E5F4" w:themeFill="accent1" w:themeFillTint="40"/>
      </w:tcPr>
    </w:tblStylePr>
    <w:tblStylePr w:type="band1Horz">
      <w:tcPr>
        <w:shd w:val="clear" w:color="FFFFFF" w:fill="D5E5F4" w:themeFill="accent1" w:themeFillTint="40"/>
      </w:tcPr>
    </w:tblStylePr>
  </w:style>
  <w:style w:type="table" w:customStyle="1" w:styleId="112">
    <w:name w:val="List Table 1 Light - Accent 2"/>
    <w:basedOn w:val="33"/>
    <w:qFormat/>
    <w:uiPriority w:val="99"/>
    <w:pPr>
      <w:spacing w:after="0" w:line="240" w:lineRule="auto"/>
    </w:pPr>
    <w:tblPr>
      <w:tblLayout w:type="fixed"/>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FADECB" w:themeFill="accent2" w:themeFillTint="40"/>
      </w:tcPr>
    </w:tblStylePr>
    <w:tblStylePr w:type="band1Horz">
      <w:tcPr>
        <w:shd w:val="clear" w:color="FFFFFF" w:fill="FADECB" w:themeFill="accent2" w:themeFillTint="40"/>
      </w:tcPr>
    </w:tblStylePr>
  </w:style>
  <w:style w:type="table" w:customStyle="1" w:styleId="113">
    <w:name w:val="List Table 1 Light - Accent 3"/>
    <w:basedOn w:val="33"/>
    <w:qFormat/>
    <w:uiPriority w:val="99"/>
    <w:pPr>
      <w:spacing w:after="0" w:line="240" w:lineRule="auto"/>
    </w:pPr>
    <w:tblPr>
      <w:tblLayout w:type="fixed"/>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E8E8E8" w:themeFill="accent3" w:themeFillTint="40"/>
      </w:tcPr>
    </w:tblStylePr>
    <w:tblStylePr w:type="band1Horz">
      <w:tcPr>
        <w:shd w:val="clear" w:color="FFFFFF" w:fill="E8E8E8" w:themeFill="accent3" w:themeFillTint="40"/>
      </w:tcPr>
    </w:tblStylePr>
  </w:style>
  <w:style w:type="table" w:customStyle="1" w:styleId="114">
    <w:name w:val="List Table 1 Light - Accent 4"/>
    <w:basedOn w:val="33"/>
    <w:qFormat/>
    <w:uiPriority w:val="99"/>
    <w:pPr>
      <w:spacing w:after="0" w:line="240" w:lineRule="auto"/>
    </w:pPr>
    <w:tblPr>
      <w:tblLayout w:type="fixed"/>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FFEFBE" w:themeFill="accent4" w:themeFillTint="40"/>
      </w:tcPr>
    </w:tblStylePr>
    <w:tblStylePr w:type="band1Horz">
      <w:tcPr>
        <w:shd w:val="clear" w:color="FFFFFF" w:fill="FFEFBE" w:themeFill="accent4" w:themeFillTint="40"/>
      </w:tcPr>
    </w:tblStylePr>
  </w:style>
  <w:style w:type="table" w:customStyle="1" w:styleId="115">
    <w:name w:val="List Table 1 Light - Accent 5"/>
    <w:basedOn w:val="33"/>
    <w:qFormat/>
    <w:uiPriority w:val="99"/>
    <w:pPr>
      <w:spacing w:after="0" w:line="240" w:lineRule="auto"/>
    </w:pPr>
    <w:tblPr>
      <w:tblLayout w:type="fixed"/>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0DBF0" w:themeFill="accent5" w:themeFillTint="40"/>
      </w:tcPr>
    </w:tblStylePr>
    <w:tblStylePr w:type="band1Horz">
      <w:tcPr>
        <w:shd w:val="clear" w:color="FFFFFF" w:fill="D0DBF0" w:themeFill="accent5" w:themeFillTint="40"/>
      </w:tcPr>
    </w:tblStylePr>
  </w:style>
  <w:style w:type="table" w:customStyle="1" w:styleId="116">
    <w:name w:val="List Table 1 Light - Accent 6"/>
    <w:basedOn w:val="33"/>
    <w:uiPriority w:val="99"/>
    <w:pPr>
      <w:spacing w:after="0" w:line="240" w:lineRule="auto"/>
    </w:pPr>
    <w:tblPr>
      <w:tblLayout w:type="fixed"/>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AEBCF" w:themeFill="accent6" w:themeFillTint="40"/>
      </w:tcPr>
    </w:tblStylePr>
    <w:tblStylePr w:type="band1Horz">
      <w:tcPr>
        <w:shd w:val="clear" w:color="FFFFFF" w:fill="DAEBCF" w:themeFill="accent6" w:themeFillTint="40"/>
      </w:tcPr>
    </w:tblStylePr>
  </w:style>
  <w:style w:type="table" w:customStyle="1" w:styleId="117">
    <w:name w:val="List Table 2"/>
    <w:basedOn w:val="33"/>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BEBEBE" w:themeFill="text1" w:themeFillTint="40"/>
      </w:tcPr>
    </w:tblStylePr>
    <w:tblStylePr w:type="band1Horz">
      <w:rPr>
        <w:rFonts w:ascii="Arial" w:hAnsi="Arial"/>
        <w:color w:val="404040"/>
        <w:sz w:val="22"/>
      </w:rPr>
      <w:tcPr>
        <w:shd w:val="clear" w:color="FFFFFF" w:fill="BEBEBE" w:themeFill="text1" w:themeFillTint="40"/>
      </w:tcPr>
    </w:tblStylePr>
  </w:style>
  <w:style w:type="table" w:customStyle="1" w:styleId="118">
    <w:name w:val="List Table 2 - Accent 1"/>
    <w:basedOn w:val="33"/>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Layout w:type="fixed"/>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5E5F4" w:themeFill="accent1" w:themeFillTint="40"/>
      </w:tcPr>
    </w:tblStylePr>
    <w:tblStylePr w:type="band1Horz">
      <w:rPr>
        <w:rFonts w:ascii="Arial" w:hAnsi="Arial"/>
        <w:color w:val="404040"/>
        <w:sz w:val="22"/>
      </w:rPr>
      <w:tcPr>
        <w:shd w:val="clear" w:color="FFFFFF" w:fill="D5E5F4" w:themeFill="accent1" w:themeFillTint="40"/>
      </w:tcPr>
    </w:tblStylePr>
  </w:style>
  <w:style w:type="table" w:customStyle="1" w:styleId="119">
    <w:name w:val="List Table 2 - Accent 2"/>
    <w:basedOn w:val="33"/>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Layout w:type="fixed"/>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FADECB" w:themeFill="accent2" w:themeFillTint="40"/>
      </w:tcPr>
    </w:tblStylePr>
    <w:tblStylePr w:type="band1Horz">
      <w:rPr>
        <w:rFonts w:ascii="Arial" w:hAnsi="Arial"/>
        <w:color w:val="404040"/>
        <w:sz w:val="22"/>
      </w:rPr>
      <w:tcPr>
        <w:shd w:val="clear" w:color="FFFFFF" w:fill="FADECB" w:themeFill="accent2" w:themeFillTint="40"/>
      </w:tcPr>
    </w:tblStylePr>
  </w:style>
  <w:style w:type="table" w:customStyle="1" w:styleId="120">
    <w:name w:val="List Table 2 - Accent 3"/>
    <w:basedOn w:val="33"/>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Layout w:type="fixed"/>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E8E8E8" w:themeFill="accent3" w:themeFillTint="40"/>
      </w:tcPr>
    </w:tblStylePr>
    <w:tblStylePr w:type="band1Horz">
      <w:rPr>
        <w:rFonts w:ascii="Arial" w:hAnsi="Arial"/>
        <w:color w:val="404040"/>
        <w:sz w:val="22"/>
      </w:rPr>
      <w:tcPr>
        <w:shd w:val="clear" w:color="FFFFFF" w:fill="E8E8E8" w:themeFill="accent3" w:themeFillTint="40"/>
      </w:tcPr>
    </w:tblStylePr>
  </w:style>
  <w:style w:type="table" w:customStyle="1" w:styleId="121">
    <w:name w:val="List Table 2 - Accent 4"/>
    <w:basedOn w:val="33"/>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Layout w:type="fixed"/>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FFEFBE" w:themeFill="accent4" w:themeFillTint="40"/>
      </w:tcPr>
    </w:tblStylePr>
    <w:tblStylePr w:type="band1Horz">
      <w:rPr>
        <w:rFonts w:ascii="Arial" w:hAnsi="Arial"/>
        <w:color w:val="404040"/>
        <w:sz w:val="22"/>
      </w:rPr>
      <w:tcPr>
        <w:shd w:val="clear" w:color="FFFFFF" w:fill="FFEFBE" w:themeFill="accent4" w:themeFillTint="40"/>
      </w:tcPr>
    </w:tblStylePr>
  </w:style>
  <w:style w:type="table" w:customStyle="1" w:styleId="122">
    <w:name w:val="List Table 2 - Accent 5"/>
    <w:basedOn w:val="33"/>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Layout w:type="fixed"/>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0DBF0" w:themeFill="accent5" w:themeFillTint="40"/>
      </w:tcPr>
    </w:tblStylePr>
    <w:tblStylePr w:type="band1Horz">
      <w:rPr>
        <w:rFonts w:ascii="Arial" w:hAnsi="Arial"/>
        <w:color w:val="404040"/>
        <w:sz w:val="22"/>
      </w:rPr>
      <w:tcPr>
        <w:shd w:val="clear" w:color="FFFFFF" w:fill="D0DBF0" w:themeFill="accent5" w:themeFillTint="40"/>
      </w:tcPr>
    </w:tblStylePr>
  </w:style>
  <w:style w:type="table" w:customStyle="1" w:styleId="123">
    <w:name w:val="List Table 2 - Accent 6"/>
    <w:basedOn w:val="33"/>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Layout w:type="fixed"/>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AEBCF" w:themeFill="accent6" w:themeFillTint="40"/>
      </w:tcPr>
    </w:tblStylePr>
    <w:tblStylePr w:type="band1Horz">
      <w:rPr>
        <w:rFonts w:ascii="Arial" w:hAnsi="Arial"/>
        <w:color w:val="404040"/>
        <w:sz w:val="22"/>
      </w:rPr>
      <w:tcPr>
        <w:shd w:val="clear" w:color="FFFFFF" w:fill="DAEBCF" w:themeFill="accent6" w:themeFillTint="40"/>
      </w:tcPr>
    </w:tblStylePr>
  </w:style>
  <w:style w:type="table" w:customStyle="1" w:styleId="124">
    <w:name w:val="List Table 3"/>
    <w:basedOn w:val="3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5">
    <w:name w:val="List Table 3 - Accent 1"/>
    <w:basedOn w:val="33"/>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Pr>
    <w:tblStylePr w:type="firstRow">
      <w:rPr>
        <w:rFonts w:ascii="Arial" w:hAnsi="Arial"/>
        <w:b/>
        <w:color w:val="FFFFFF"/>
        <w:sz w:val="22"/>
      </w:r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26">
    <w:name w:val="List Table 3 - Accent 2"/>
    <w:basedOn w:val="33"/>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Layout w:type="fixed"/>
    </w:tblPr>
    <w:tblStylePr w:type="firstRow">
      <w:rPr>
        <w:rFonts w:ascii="Arial" w:hAnsi="Arial"/>
        <w:b/>
        <w:color w:val="FFFFFF"/>
        <w:sz w:val="22"/>
      </w:rPr>
      <w:tcPr>
        <w:shd w:val="clear" w:color="FFFFFF"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7">
    <w:name w:val="List Table 3 - Accent 3"/>
    <w:basedOn w:val="33"/>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Layout w:type="fixed"/>
    </w:tblPr>
    <w:tblStylePr w:type="firstRow">
      <w:rPr>
        <w:rFonts w:ascii="Arial" w:hAnsi="Arial"/>
        <w:b/>
        <w:color w:val="FFFFFF"/>
        <w:sz w:val="22"/>
      </w:r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8">
    <w:name w:val="List Table 3 - Accent 4"/>
    <w:basedOn w:val="33"/>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Layout w:type="fixed"/>
    </w:tblPr>
    <w:tblStylePr w:type="firstRow">
      <w:rPr>
        <w:rFonts w:ascii="Arial" w:hAnsi="Arial"/>
        <w:b/>
        <w:color w:val="FFFFFF"/>
        <w:sz w:val="22"/>
      </w:rPr>
      <w:tcPr>
        <w:shd w:val="clear" w:color="FFFFFF"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9">
    <w:name w:val="List Table 3 - Accent 5"/>
    <w:basedOn w:val="33"/>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Layout w:type="fixed"/>
    </w:tblPr>
    <w:tblStylePr w:type="firstRow">
      <w:rPr>
        <w:rFonts w:ascii="Arial" w:hAnsi="Arial"/>
        <w:b/>
        <w:color w:val="FFFFFF"/>
        <w:sz w:val="22"/>
      </w:rPr>
      <w:tcPr>
        <w:shd w:val="clear" w:color="FFFFFF"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0">
    <w:name w:val="List Table 3 - Accent 6"/>
    <w:basedOn w:val="33"/>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Layout w:type="fixed"/>
    </w:tblPr>
    <w:tblStylePr w:type="firstRow">
      <w:rPr>
        <w:rFonts w:ascii="Arial" w:hAnsi="Arial"/>
        <w:b/>
        <w:color w:val="FFFFFF"/>
        <w:sz w:val="22"/>
      </w:r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1">
    <w:name w:val="List Table 4"/>
    <w:basedOn w:val="3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BEBEBE" w:themeFill="text1" w:themeFillTint="40"/>
      </w:tcPr>
    </w:tblStylePr>
    <w:tblStylePr w:type="band1Horz">
      <w:rPr>
        <w:rFonts w:ascii="Arial" w:hAnsi="Arial"/>
        <w:color w:val="404040"/>
        <w:sz w:val="22"/>
      </w:rPr>
      <w:tcPr>
        <w:shd w:val="clear" w:color="FFFFFF" w:fill="BEBEBE" w:themeFill="text1" w:themeFillTint="40"/>
      </w:tcPr>
    </w:tblStylePr>
  </w:style>
  <w:style w:type="table" w:customStyle="1" w:styleId="132">
    <w:name w:val="List Table 4 - Accent 1"/>
    <w:basedOn w:val="33"/>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Layout w:type="fixed"/>
    </w:tblPr>
    <w:tblStylePr w:type="firstRow">
      <w:rPr>
        <w:rFonts w:ascii="Arial" w:hAnsi="Arial"/>
        <w:b/>
        <w:color w:val="FFFFFF"/>
        <w:sz w:val="22"/>
      </w:r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5E5F4" w:themeFill="accent1" w:themeFillTint="40"/>
      </w:tcPr>
    </w:tblStylePr>
    <w:tblStylePr w:type="band1Horz">
      <w:rPr>
        <w:rFonts w:ascii="Arial" w:hAnsi="Arial"/>
        <w:color w:val="404040"/>
        <w:sz w:val="22"/>
      </w:rPr>
      <w:tcPr>
        <w:shd w:val="clear" w:color="FFFFFF" w:fill="D5E5F4" w:themeFill="accent1" w:themeFillTint="40"/>
      </w:tcPr>
    </w:tblStylePr>
  </w:style>
  <w:style w:type="table" w:customStyle="1" w:styleId="133">
    <w:name w:val="List Table 4 - Accent 2"/>
    <w:basedOn w:val="33"/>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Layout w:type="fixed"/>
    </w:tblPr>
    <w:tblStylePr w:type="firstRow">
      <w:rPr>
        <w:rFonts w:ascii="Arial" w:hAnsi="Arial"/>
        <w:b/>
        <w:color w:val="FFFFFF"/>
        <w:sz w:val="22"/>
      </w:r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ADECB" w:themeFill="accent2" w:themeFillTint="40"/>
      </w:tcPr>
    </w:tblStylePr>
    <w:tblStylePr w:type="band1Horz">
      <w:rPr>
        <w:rFonts w:ascii="Arial" w:hAnsi="Arial"/>
        <w:color w:val="404040"/>
        <w:sz w:val="22"/>
      </w:rPr>
      <w:tcPr>
        <w:shd w:val="clear" w:color="FFFFFF" w:fill="FADECB" w:themeFill="accent2" w:themeFillTint="40"/>
      </w:tcPr>
    </w:tblStylePr>
  </w:style>
  <w:style w:type="table" w:customStyle="1" w:styleId="134">
    <w:name w:val="List Table 4 - Accent 3"/>
    <w:basedOn w:val="33"/>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Layout w:type="fixed"/>
    </w:tblPr>
    <w:tblStylePr w:type="firstRow">
      <w:rPr>
        <w:rFonts w:ascii="Arial" w:hAnsi="Arial"/>
        <w:b/>
        <w:color w:val="FFFFFF"/>
        <w:sz w:val="22"/>
      </w:r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8E8E8" w:themeFill="accent3" w:themeFillTint="40"/>
      </w:tcPr>
    </w:tblStylePr>
    <w:tblStylePr w:type="band1Horz">
      <w:rPr>
        <w:rFonts w:ascii="Arial" w:hAnsi="Arial"/>
        <w:color w:val="404040"/>
        <w:sz w:val="22"/>
      </w:rPr>
      <w:tcPr>
        <w:shd w:val="clear" w:color="FFFFFF" w:fill="E8E8E8" w:themeFill="accent3" w:themeFillTint="40"/>
      </w:tcPr>
    </w:tblStylePr>
  </w:style>
  <w:style w:type="table" w:customStyle="1" w:styleId="135">
    <w:name w:val="List Table 4 - Accent 4"/>
    <w:basedOn w:val="33"/>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Layout w:type="fixed"/>
    </w:tblPr>
    <w:tblStylePr w:type="firstRow">
      <w:rPr>
        <w:rFonts w:ascii="Arial" w:hAnsi="Arial"/>
        <w:b/>
        <w:color w:val="FFFFFF"/>
        <w:sz w:val="22"/>
      </w:r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FEFBE" w:themeFill="accent4" w:themeFillTint="40"/>
      </w:tcPr>
    </w:tblStylePr>
    <w:tblStylePr w:type="band1Horz">
      <w:rPr>
        <w:rFonts w:ascii="Arial" w:hAnsi="Arial"/>
        <w:color w:val="404040"/>
        <w:sz w:val="22"/>
      </w:rPr>
      <w:tcPr>
        <w:shd w:val="clear" w:color="FFFFFF" w:fill="FFEFBE" w:themeFill="accent4" w:themeFillTint="40"/>
      </w:tcPr>
    </w:tblStylePr>
  </w:style>
  <w:style w:type="table" w:customStyle="1" w:styleId="136">
    <w:name w:val="List Table 4 - Accent 5"/>
    <w:basedOn w:val="33"/>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Layout w:type="fixed"/>
    </w:tblPr>
    <w:tblStylePr w:type="firstRow">
      <w:rPr>
        <w:rFonts w:ascii="Arial" w:hAnsi="Arial"/>
        <w:b/>
        <w:color w:val="FFFFFF"/>
        <w:sz w:val="22"/>
      </w:r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0DBF0" w:themeFill="accent5" w:themeFillTint="40"/>
      </w:tcPr>
    </w:tblStylePr>
    <w:tblStylePr w:type="band1Horz">
      <w:rPr>
        <w:rFonts w:ascii="Arial" w:hAnsi="Arial"/>
        <w:color w:val="404040"/>
        <w:sz w:val="22"/>
      </w:rPr>
      <w:tcPr>
        <w:shd w:val="clear" w:color="FFFFFF" w:fill="D0DBF0" w:themeFill="accent5" w:themeFillTint="40"/>
      </w:tcPr>
    </w:tblStylePr>
  </w:style>
  <w:style w:type="table" w:customStyle="1" w:styleId="137">
    <w:name w:val="List Table 4 - Accent 6"/>
    <w:basedOn w:val="33"/>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Layout w:type="fixed"/>
    </w:tblPr>
    <w:tblStylePr w:type="firstRow">
      <w:rPr>
        <w:rFonts w:ascii="Arial" w:hAnsi="Arial"/>
        <w:b/>
        <w:color w:val="FFFFFF"/>
        <w:sz w:val="22"/>
      </w:r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AEBCF" w:themeFill="accent6" w:themeFillTint="40"/>
      </w:tcPr>
    </w:tblStylePr>
    <w:tblStylePr w:type="band1Horz">
      <w:rPr>
        <w:rFonts w:ascii="Arial" w:hAnsi="Arial"/>
        <w:color w:val="404040"/>
        <w:sz w:val="22"/>
      </w:rPr>
      <w:tcPr>
        <w:shd w:val="clear" w:color="FFFFFF" w:fill="DAEBCF" w:themeFill="accent6" w:themeFillTint="40"/>
      </w:tcPr>
    </w:tblStylePr>
  </w:style>
  <w:style w:type="table" w:customStyle="1" w:styleId="138">
    <w:name w:val="List Table 5 Dark"/>
    <w:basedOn w:val="33"/>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FFFFFF"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FFFFFF"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7E7E7E" w:themeFill="text1" w:themeFillTint="80"/>
      </w:tcPr>
    </w:tblStylePr>
    <w:tblStylePr w:type="band2Horz">
      <w:tcPr>
        <w:tcBorders>
          <w:top w:val="single" w:color="FFFFFF" w:themeColor="light1" w:sz="4" w:space="0"/>
          <w:bottom w:val="single" w:color="FFFFFF" w:themeColor="light1" w:sz="4" w:space="0"/>
        </w:tcBorders>
        <w:shd w:val="clear" w:color="FFFFFF" w:fill="7E7E7E" w:themeFill="text1" w:themeFillTint="80"/>
      </w:tcPr>
    </w:tblStylePr>
  </w:style>
  <w:style w:type="table" w:customStyle="1" w:styleId="139">
    <w:name w:val="List Table 5 Dark - Accent 1"/>
    <w:basedOn w:val="33"/>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FFFFFF"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FFFFFF"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5B9BD5" w:themeFill="accent1"/>
      </w:tcPr>
    </w:tblStylePr>
    <w:tblStylePr w:type="band2Horz">
      <w:tcPr>
        <w:tcBorders>
          <w:top w:val="single" w:color="FFFFFF" w:themeColor="light1" w:sz="4" w:space="0"/>
          <w:bottom w:val="single" w:color="FFFFFF" w:themeColor="light1" w:sz="4" w:space="0"/>
        </w:tcBorders>
        <w:shd w:val="clear" w:color="FFFFFF" w:fill="5B9BD5" w:themeFill="accent1"/>
      </w:tcPr>
    </w:tblStylePr>
  </w:style>
  <w:style w:type="table" w:customStyle="1" w:styleId="140">
    <w:name w:val="List Table 5 Dark - Accent 2"/>
    <w:basedOn w:val="33"/>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FFFFF"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FFFFF"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F4B285" w:themeFill="accent2" w:themeFillTint="97"/>
      </w:tcPr>
    </w:tblStylePr>
    <w:tblStylePr w:type="band2Horz">
      <w:tcPr>
        <w:tcBorders>
          <w:top w:val="single" w:color="FFFFFF" w:themeColor="light1" w:sz="4" w:space="0"/>
          <w:bottom w:val="single" w:color="FFFFFF" w:themeColor="light1" w:sz="4" w:space="0"/>
        </w:tcBorders>
        <w:shd w:val="clear" w:color="FFFFFF" w:fill="F4B285" w:themeFill="accent2" w:themeFillTint="97"/>
      </w:tcPr>
    </w:tblStylePr>
  </w:style>
  <w:style w:type="table" w:customStyle="1" w:styleId="141">
    <w:name w:val="List Table 5 Dark - Accent 3"/>
    <w:basedOn w:val="33"/>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FFFFFF"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FFFFFF"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C9C9C9" w:themeFill="accent3" w:themeFillTint="98"/>
      </w:tcPr>
    </w:tblStylePr>
    <w:tblStylePr w:type="band2Horz">
      <w:tcPr>
        <w:tcBorders>
          <w:top w:val="single" w:color="FFFFFF" w:themeColor="light1" w:sz="4" w:space="0"/>
          <w:bottom w:val="single" w:color="FFFFFF" w:themeColor="light1" w:sz="4" w:space="0"/>
        </w:tcBorders>
        <w:shd w:val="clear" w:color="FFFFFF" w:fill="C9C9C9" w:themeFill="accent3" w:themeFillTint="98"/>
      </w:tcPr>
    </w:tblStylePr>
  </w:style>
  <w:style w:type="table" w:customStyle="1" w:styleId="142">
    <w:name w:val="List Table 5 Dark - Accent 4"/>
    <w:basedOn w:val="33"/>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FFFF"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FFFF"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FFD864" w:themeFill="accent4" w:themeFillTint="9A"/>
      </w:tcPr>
    </w:tblStylePr>
    <w:tblStylePr w:type="band2Horz">
      <w:tcPr>
        <w:tcBorders>
          <w:top w:val="single" w:color="FFFFFF" w:themeColor="light1" w:sz="4" w:space="0"/>
          <w:bottom w:val="single" w:color="FFFFFF" w:themeColor="light1" w:sz="4" w:space="0"/>
        </w:tcBorders>
        <w:shd w:val="clear" w:color="FFFFFF" w:fill="FFD864" w:themeFill="accent4" w:themeFillTint="9A"/>
      </w:tcPr>
    </w:tblStylePr>
  </w:style>
  <w:style w:type="table" w:customStyle="1" w:styleId="143">
    <w:name w:val="List Table 5 Dark - Accent 5"/>
    <w:basedOn w:val="33"/>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FFFFFF"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FFFFFF"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8EA9DB" w:themeFill="accent5" w:themeFillTint="9A"/>
      </w:tcPr>
    </w:tblStylePr>
    <w:tblStylePr w:type="band2Horz">
      <w:tcPr>
        <w:tcBorders>
          <w:top w:val="single" w:color="FFFFFF" w:themeColor="light1" w:sz="4" w:space="0"/>
          <w:bottom w:val="single" w:color="FFFFFF" w:themeColor="light1" w:sz="4" w:space="0"/>
        </w:tcBorders>
        <w:shd w:val="clear" w:color="FFFFFF" w:fill="8EA9DB" w:themeFill="accent5" w:themeFillTint="9A"/>
      </w:tcPr>
    </w:tblStylePr>
  </w:style>
  <w:style w:type="table" w:customStyle="1" w:styleId="144">
    <w:name w:val="List Table 5 Dark - Accent 6"/>
    <w:basedOn w:val="33"/>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FFFFFF"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FFFFFF"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A9D08E" w:themeFill="accent6" w:themeFillTint="98"/>
      </w:tcPr>
    </w:tblStylePr>
    <w:tblStylePr w:type="band2Horz">
      <w:tcPr>
        <w:tcBorders>
          <w:top w:val="single" w:color="FFFFFF" w:themeColor="light1" w:sz="4" w:space="0"/>
          <w:bottom w:val="single" w:color="FFFFFF" w:themeColor="light1" w:sz="4" w:space="0"/>
        </w:tcBorders>
        <w:shd w:val="clear" w:color="FFFFFF" w:fill="A9D08E" w:themeFill="accent6" w:themeFillTint="98"/>
      </w:tcPr>
    </w:tblStylePr>
  </w:style>
  <w:style w:type="table" w:customStyle="1" w:styleId="145">
    <w:name w:val="List Table 6 Colorful"/>
    <w:basedOn w:val="33"/>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FFFFFF" w:fill="BEBEBE" w:themeFill="text1" w:themeFillTint="40"/>
      </w:tcPr>
    </w:tblStylePr>
    <w:tblStylePr w:type="band1Horz">
      <w:rPr>
        <w:rFonts w:ascii="Arial" w:hAnsi="Arial"/>
        <w:color w:val="000000" w:themeColor="text1"/>
        <w:sz w:val="22"/>
        <w14:textFill>
          <w14:solidFill>
            <w14:schemeClr w14:val="tx1"/>
          </w14:solidFill>
        </w14:textFill>
      </w:rPr>
      <w:tcPr>
        <w:shd w:val="clear" w:color="FFFFFF"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basedOn w:val="33"/>
    <w:qFormat/>
    <w:uiPriority w:val="99"/>
    <w:pPr>
      <w:spacing w:after="0" w:line="240" w:lineRule="auto"/>
    </w:pPr>
    <w:tblPr>
      <w:tblBorders>
        <w:top w:val="single" w:color="5B9BD5" w:themeColor="accent1" w:sz="4" w:space="0"/>
        <w:bottom w:val="single" w:color="5B9BD5" w:themeColor="accent1" w:sz="4" w:space="0"/>
      </w:tblBorders>
      <w:tblLayout w:type="fixed"/>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FFFFFF" w:fill="D5E5F4" w:themeFill="accent1" w:themeFillTint="40"/>
      </w:tcPr>
    </w:tblStylePr>
    <w:tblStylePr w:type="band1Horz">
      <w:rPr>
        <w:rFonts w:ascii="Arial" w:hAnsi="Arial"/>
        <w:color w:val="245B8C" w:themeColor="accent1" w:themeShade="94"/>
        <w:sz w:val="22"/>
      </w:rPr>
      <w:tcPr>
        <w:shd w:val="clear" w:color="FFFFFF" w:fill="D5E5F4" w:themeFill="accent1" w:themeFillTint="40"/>
      </w:tcPr>
    </w:tblStylePr>
    <w:tblStylePr w:type="band2Horz">
      <w:rPr>
        <w:rFonts w:ascii="Arial" w:hAnsi="Arial"/>
        <w:color w:val="245B8C" w:themeColor="accent1" w:themeShade="94"/>
        <w:sz w:val="22"/>
      </w:rPr>
    </w:tblStylePr>
  </w:style>
  <w:style w:type="table" w:customStyle="1" w:styleId="147">
    <w:name w:val="List Table 6 Colorful - Accent 2"/>
    <w:basedOn w:val="33"/>
    <w:qFormat/>
    <w:uiPriority w:val="99"/>
    <w:pPr>
      <w:spacing w:after="0" w:line="240" w:lineRule="auto"/>
    </w:pPr>
    <w:tblPr>
      <w:tblBorders>
        <w:top w:val="single" w:color="F4B285" w:themeColor="accent2" w:themeTint="97" w:sz="4" w:space="0"/>
        <w:bottom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FFFFF"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basedOn w:val="33"/>
    <w:qFormat/>
    <w:uiPriority w:val="99"/>
    <w:pPr>
      <w:spacing w:after="0" w:line="240" w:lineRule="auto"/>
    </w:pPr>
    <w:tblPr>
      <w:tblBorders>
        <w:top w:val="single" w:color="C9C9C9" w:themeColor="accent3" w:themeTint="98" w:sz="4" w:space="0"/>
        <w:bottom w:val="single" w:color="C9C9C9" w:themeColor="accent3" w:themeTint="98" w:sz="4" w:space="0"/>
      </w:tblBorders>
      <w:tblLayout w:type="fixed"/>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FFFFFF"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FFFFFF"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basedOn w:val="33"/>
    <w:qFormat/>
    <w:uiPriority w:val="99"/>
    <w:pPr>
      <w:spacing w:after="0" w:line="240" w:lineRule="auto"/>
    </w:pPr>
    <w:tblPr>
      <w:tblBorders>
        <w:top w:val="single" w:color="FFD864" w:themeColor="accent4" w:themeTint="9A" w:sz="4" w:space="0"/>
        <w:bottom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FFFF"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basedOn w:val="33"/>
    <w:qFormat/>
    <w:uiPriority w:val="99"/>
    <w:pPr>
      <w:spacing w:after="0" w:line="240" w:lineRule="auto"/>
    </w:pPr>
    <w:tblPr>
      <w:tblBorders>
        <w:top w:val="single" w:color="8EA9DB" w:themeColor="accent5" w:themeTint="9A" w:sz="4" w:space="0"/>
        <w:bottom w:val="single" w:color="8EA9DB" w:themeColor="accent5" w:themeTint="9A" w:sz="4" w:space="0"/>
      </w:tblBorders>
      <w:tblLayout w:type="fixed"/>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FFFFFF"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FFFFFF"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basedOn w:val="33"/>
    <w:qFormat/>
    <w:uiPriority w:val="99"/>
    <w:pPr>
      <w:spacing w:after="0" w:line="240" w:lineRule="auto"/>
    </w:pPr>
    <w:tblPr>
      <w:tblBorders>
        <w:top w:val="single" w:color="A9D08E" w:themeColor="accent6" w:themeTint="98" w:sz="4" w:space="0"/>
        <w:bottom w:val="single" w:color="A9D08E" w:themeColor="accent6" w:themeTint="98" w:sz="4" w:space="0"/>
      </w:tblBorders>
      <w:tblLayout w:type="fixed"/>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FFFFFF"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FFFFFF"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2">
    <w:name w:val="List Table 7 Colorful"/>
    <w:basedOn w:val="33"/>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FFFFFF"/>
      </w:tcPr>
    </w:tblStylePr>
    <w:tblStylePr w:type="band1Vert">
      <w:tcPr>
        <w:shd w:val="clear" w:color="FFFFFF"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List Table 7 Colorful - Accent 1"/>
    <w:basedOn w:val="33"/>
    <w:qFormat/>
    <w:uiPriority w:val="99"/>
    <w:pPr>
      <w:spacing w:after="0" w:line="240" w:lineRule="auto"/>
    </w:pPr>
    <w:tblPr>
      <w:tblBorders>
        <w:right w:val="single" w:color="5B9BD5" w:themeColor="accent1" w:sz="4" w:space="0"/>
      </w:tblBorders>
      <w:tblLayout w:type="fixed"/>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FFFFFF"/>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FFFFFF"/>
      </w:tcPr>
    </w:tblStylePr>
    <w:tblStylePr w:type="band1Vert">
      <w:tcPr>
        <w:shd w:val="clear" w:color="FFFFFF" w:fill="D5E5F4" w:themeFill="accent1" w:themeFillTint="40"/>
      </w:tcPr>
    </w:tblStylePr>
    <w:tblStylePr w:type="band1Horz">
      <w:rPr>
        <w:rFonts w:ascii="Arial" w:hAnsi="Arial"/>
        <w:color w:val="245B8C" w:themeColor="accent1" w:themeShade="94"/>
        <w:sz w:val="22"/>
      </w:rPr>
      <w:tcPr>
        <w:shd w:val="clear" w:color="FFFFFF" w:fill="D5E5F4" w:themeFill="accent1" w:themeFillTint="40"/>
      </w:tcPr>
    </w:tblStylePr>
    <w:tblStylePr w:type="band2Horz">
      <w:rPr>
        <w:rFonts w:ascii="Arial" w:hAnsi="Arial"/>
        <w:color w:val="245B8C" w:themeColor="accent1" w:themeShade="94"/>
        <w:sz w:val="22"/>
      </w:rPr>
    </w:tblStylePr>
  </w:style>
  <w:style w:type="table" w:customStyle="1" w:styleId="154">
    <w:name w:val="List Table 7 Colorful - Accent 2"/>
    <w:basedOn w:val="33"/>
    <w:qFormat/>
    <w:uiPriority w:val="99"/>
    <w:pPr>
      <w:spacing w:after="0" w:line="240" w:lineRule="auto"/>
    </w:pPr>
    <w:tblPr>
      <w:tblBorders>
        <w:right w:val="single" w:color="F4B285" w:themeColor="accent2" w:themeTint="97" w:sz="4" w:space="0"/>
      </w:tblBorders>
      <w:tblLayout w:type="fixed"/>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FFFFFF"/>
      </w:tcPr>
    </w:tblStylePr>
    <w:tblStylePr w:type="band1Vert">
      <w:tcPr>
        <w:shd w:val="clear" w:color="FFFFFF"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5">
    <w:name w:val="List Table 7 Colorful - Accent 3"/>
    <w:basedOn w:val="33"/>
    <w:qFormat/>
    <w:uiPriority w:val="99"/>
    <w:pPr>
      <w:spacing w:after="0" w:line="240" w:lineRule="auto"/>
    </w:pPr>
    <w:tblPr>
      <w:tblBorders>
        <w:right w:val="single" w:color="C9C9C9" w:themeColor="accent3" w:themeTint="98" w:sz="4" w:space="0"/>
      </w:tblBorders>
      <w:tblLayout w:type="fixed"/>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FFFFFF"/>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FFFFFF"/>
      </w:tcPr>
    </w:tblStylePr>
    <w:tblStylePr w:type="band1Vert">
      <w:tcPr>
        <w:shd w:val="clear" w:color="FFFFFF"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FFFFFF"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6">
    <w:name w:val="List Table 7 Colorful - Accent 4"/>
    <w:basedOn w:val="33"/>
    <w:qFormat/>
    <w:uiPriority w:val="99"/>
    <w:pPr>
      <w:spacing w:after="0" w:line="240" w:lineRule="auto"/>
    </w:pPr>
    <w:tblPr>
      <w:tblBorders>
        <w:right w:val="single" w:color="FFD864" w:themeColor="accent4" w:themeTint="9A" w:sz="4" w:space="0"/>
      </w:tblBorders>
      <w:tblLayout w:type="fixed"/>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FFFFFF"/>
      </w:tcPr>
    </w:tblStylePr>
    <w:tblStylePr w:type="band1Vert">
      <w:tcPr>
        <w:shd w:val="clear" w:color="FFFFFF"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7">
    <w:name w:val="List Table 7 Colorful - Accent 5"/>
    <w:basedOn w:val="33"/>
    <w:qFormat/>
    <w:uiPriority w:val="99"/>
    <w:pPr>
      <w:spacing w:after="0" w:line="240" w:lineRule="auto"/>
    </w:pPr>
    <w:tblPr>
      <w:tblBorders>
        <w:right w:val="single" w:color="8EA9DB" w:themeColor="accent5" w:themeTint="9A" w:sz="4" w:space="0"/>
      </w:tblBorders>
      <w:tblLayout w:type="fixed"/>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FFFFFF"/>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FFFFFF"/>
      </w:tcPr>
    </w:tblStylePr>
    <w:tblStylePr w:type="band1Vert">
      <w:tcPr>
        <w:shd w:val="clear" w:color="FFFFFF"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FFFFFF"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8">
    <w:name w:val="List Table 7 Colorful - Accent 6"/>
    <w:basedOn w:val="33"/>
    <w:qFormat/>
    <w:uiPriority w:val="99"/>
    <w:pPr>
      <w:spacing w:after="0" w:line="240" w:lineRule="auto"/>
    </w:pPr>
    <w:tblPr>
      <w:tblBorders>
        <w:right w:val="single" w:color="A9D08E" w:themeColor="accent6" w:themeTint="98" w:sz="4" w:space="0"/>
      </w:tblBorders>
      <w:tblLayout w:type="fixed"/>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FFFFFF"/>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FFFFFF"/>
      </w:tcPr>
    </w:tblStylePr>
    <w:tblStylePr w:type="band1Vert">
      <w:tcPr>
        <w:shd w:val="clear" w:color="FFFFFF"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FFFFFF"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9">
    <w:name w:val="Lined - Accent"/>
    <w:basedOn w:val="33"/>
    <w:qFormat/>
    <w:uiPriority w:val="99"/>
    <w:pPr>
      <w:spacing w:after="0" w:line="240" w:lineRule="auto"/>
    </w:pPr>
    <w:rPr>
      <w:color w:val="404040"/>
    </w:rPr>
    <w:tblPr>
      <w:tblLayout w:type="fixed"/>
    </w:tblPr>
    <w:tblStylePr w:type="firstRow">
      <w:rPr>
        <w:rFonts w:ascii="Arial" w:hAnsi="Arial"/>
        <w:color w:val="F2F2F2"/>
        <w:sz w:val="22"/>
      </w:rPr>
      <w:tcPr>
        <w:shd w:val="clear" w:color="FFFFFF" w:fill="7E7E7E" w:themeFill="text1" w:themeFillTint="80"/>
      </w:tcPr>
    </w:tblStylePr>
    <w:tblStylePr w:type="lastRow">
      <w:rPr>
        <w:rFonts w:ascii="Arial" w:hAnsi="Arial"/>
        <w:color w:val="F2F2F2"/>
        <w:sz w:val="22"/>
      </w:rPr>
      <w:tcPr>
        <w:shd w:val="clear" w:color="FFFFFF" w:fill="7E7E7E" w:themeFill="text1" w:themeFillTint="80"/>
      </w:tcPr>
    </w:tblStylePr>
    <w:tblStylePr w:type="firstCol">
      <w:rPr>
        <w:rFonts w:ascii="Arial" w:hAnsi="Arial"/>
        <w:color w:val="F2F2F2"/>
        <w:sz w:val="22"/>
      </w:rPr>
      <w:tcPr>
        <w:shd w:val="clear" w:color="FFFFFF" w:fill="7E7E7E" w:themeFill="text1" w:themeFillTint="80"/>
      </w:tcPr>
    </w:tblStylePr>
    <w:tblStylePr w:type="lastCol">
      <w:rPr>
        <w:rFonts w:ascii="Arial" w:hAnsi="Arial"/>
        <w:color w:val="F2F2F2"/>
        <w:sz w:val="22"/>
      </w:rPr>
      <w:tcPr>
        <w:shd w:val="clear" w:color="FFFFFF"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FFFFF" w:fill="F1F1F1" w:themeFill="text1" w:themeFillTint="0D"/>
      </w:tcPr>
    </w:tblStylePr>
  </w:style>
  <w:style w:type="table" w:customStyle="1" w:styleId="160">
    <w:name w:val="Lined - Accent 1"/>
    <w:basedOn w:val="33"/>
    <w:qFormat/>
    <w:uiPriority w:val="99"/>
    <w:pPr>
      <w:spacing w:after="0" w:line="240" w:lineRule="auto"/>
    </w:pPr>
    <w:rPr>
      <w:color w:val="404040"/>
    </w:rPr>
    <w:tblPr>
      <w:tblLayout w:type="fixed"/>
    </w:tblPr>
    <w:tblStylePr w:type="firstRow">
      <w:rPr>
        <w:rFonts w:ascii="Arial" w:hAnsi="Arial"/>
        <w:color w:val="F2F2F2"/>
        <w:sz w:val="22"/>
      </w:rPr>
      <w:tcPr>
        <w:shd w:val="clear" w:color="FFFFFF" w:fill="68A3D8" w:themeFill="accent1" w:themeFillTint="EA"/>
      </w:tcPr>
    </w:tblStylePr>
    <w:tblStylePr w:type="lastRow">
      <w:rPr>
        <w:rFonts w:ascii="Arial" w:hAnsi="Arial"/>
        <w:color w:val="F2F2F2"/>
        <w:sz w:val="22"/>
      </w:rPr>
      <w:tcPr>
        <w:shd w:val="clear" w:color="FFFFFF" w:fill="68A3D8" w:themeFill="accent1" w:themeFillTint="EA"/>
      </w:tcPr>
    </w:tblStylePr>
    <w:tblStylePr w:type="firstCol">
      <w:rPr>
        <w:rFonts w:ascii="Arial" w:hAnsi="Arial"/>
        <w:color w:val="F2F2F2"/>
        <w:sz w:val="22"/>
      </w:rPr>
      <w:tcPr>
        <w:shd w:val="clear" w:color="FFFFFF" w:fill="68A3D8" w:themeFill="accent1" w:themeFillTint="EA"/>
      </w:tcPr>
    </w:tblStylePr>
    <w:tblStylePr w:type="lastCol">
      <w:rPr>
        <w:rFonts w:ascii="Arial" w:hAnsi="Arial"/>
        <w:color w:val="F2F2F2"/>
        <w:sz w:val="22"/>
      </w:rPr>
      <w:tcPr>
        <w:shd w:val="clear" w:color="FFFFFF"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FFFFFF" w:fill="CBDFF1" w:themeFill="accent1" w:themeFillTint="50"/>
      </w:tcPr>
    </w:tblStylePr>
  </w:style>
  <w:style w:type="table" w:customStyle="1" w:styleId="161">
    <w:name w:val="Lined - Accent 2"/>
    <w:basedOn w:val="33"/>
    <w:qFormat/>
    <w:uiPriority w:val="99"/>
    <w:pPr>
      <w:spacing w:after="0" w:line="240" w:lineRule="auto"/>
    </w:pPr>
    <w:rPr>
      <w:color w:val="404040"/>
    </w:rPr>
    <w:tblPr>
      <w:tblLayout w:type="fixed"/>
    </w:tblPr>
    <w:tblStylePr w:type="firstRow">
      <w:rPr>
        <w:rFonts w:ascii="Arial" w:hAnsi="Arial"/>
        <w:color w:val="F2F2F2"/>
        <w:sz w:val="22"/>
      </w:rPr>
      <w:tcPr>
        <w:shd w:val="clear" w:color="FFFFFF" w:fill="F4B285" w:themeFill="accent2" w:themeFillTint="97"/>
      </w:tcPr>
    </w:tblStylePr>
    <w:tblStylePr w:type="lastRow">
      <w:rPr>
        <w:rFonts w:ascii="Arial" w:hAnsi="Arial"/>
        <w:color w:val="F2F2F2"/>
        <w:sz w:val="22"/>
      </w:rPr>
      <w:tcPr>
        <w:shd w:val="clear" w:color="FFFFFF" w:fill="F4B285" w:themeFill="accent2" w:themeFillTint="97"/>
      </w:tcPr>
    </w:tblStylePr>
    <w:tblStylePr w:type="firstCol">
      <w:rPr>
        <w:rFonts w:ascii="Arial" w:hAnsi="Arial"/>
        <w:color w:val="F2F2F2"/>
        <w:sz w:val="22"/>
      </w:rPr>
      <w:tcPr>
        <w:shd w:val="clear" w:color="FFFFFF" w:fill="F4B285" w:themeFill="accent2" w:themeFillTint="97"/>
      </w:tcPr>
    </w:tblStylePr>
    <w:tblStylePr w:type="lastCol">
      <w:rPr>
        <w:rFonts w:ascii="Arial" w:hAnsi="Arial"/>
        <w:color w:val="F2F2F2"/>
        <w:sz w:val="22"/>
      </w:rPr>
      <w:tcPr>
        <w:shd w:val="clear" w:color="FFFFFF"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FFFFF" w:fill="FBE5D6" w:themeFill="accent2" w:themeFillTint="32"/>
      </w:tcPr>
    </w:tblStylePr>
  </w:style>
  <w:style w:type="table" w:customStyle="1" w:styleId="162">
    <w:name w:val="Lined - Accent 3"/>
    <w:basedOn w:val="33"/>
    <w:qFormat/>
    <w:uiPriority w:val="99"/>
    <w:pPr>
      <w:spacing w:after="0" w:line="240" w:lineRule="auto"/>
    </w:pPr>
    <w:rPr>
      <w:color w:val="404040"/>
    </w:rPr>
    <w:tblPr>
      <w:tblLayout w:type="fixed"/>
    </w:tblPr>
    <w:tblStylePr w:type="firstRow">
      <w:rPr>
        <w:rFonts w:ascii="Arial" w:hAnsi="Arial"/>
        <w:color w:val="F2F2F2"/>
        <w:sz w:val="22"/>
      </w:rPr>
      <w:tcPr>
        <w:shd w:val="clear" w:color="FFFFFF" w:fill="A5A5A5" w:themeFill="accent3" w:themeFillTint="FE"/>
      </w:tcPr>
    </w:tblStylePr>
    <w:tblStylePr w:type="lastRow">
      <w:rPr>
        <w:rFonts w:ascii="Arial" w:hAnsi="Arial"/>
        <w:color w:val="F2F2F2"/>
        <w:sz w:val="22"/>
      </w:rPr>
      <w:tcPr>
        <w:shd w:val="clear" w:color="FFFFFF" w:fill="A5A5A5" w:themeFill="accent3" w:themeFillTint="FE"/>
      </w:tcPr>
    </w:tblStylePr>
    <w:tblStylePr w:type="firstCol">
      <w:rPr>
        <w:rFonts w:ascii="Arial" w:hAnsi="Arial"/>
        <w:color w:val="F2F2F2"/>
        <w:sz w:val="22"/>
      </w:rPr>
      <w:tcPr>
        <w:shd w:val="clear" w:color="FFFFFF" w:fill="A5A5A5" w:themeFill="accent3" w:themeFillTint="FE"/>
      </w:tcPr>
    </w:tblStylePr>
    <w:tblStylePr w:type="lastCol">
      <w:rPr>
        <w:rFonts w:ascii="Arial" w:hAnsi="Arial"/>
        <w:color w:val="F2F2F2"/>
        <w:sz w:val="22"/>
      </w:r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CECEC" w:themeFill="accent3" w:themeFillTint="34"/>
      </w:tcPr>
    </w:tblStylePr>
  </w:style>
  <w:style w:type="table" w:customStyle="1" w:styleId="163">
    <w:name w:val="Lined - Accent 4"/>
    <w:basedOn w:val="33"/>
    <w:qFormat/>
    <w:uiPriority w:val="99"/>
    <w:pPr>
      <w:spacing w:after="0" w:line="240" w:lineRule="auto"/>
    </w:pPr>
    <w:rPr>
      <w:color w:val="404040"/>
    </w:rPr>
    <w:tblPr>
      <w:tblLayout w:type="fixed"/>
    </w:tblPr>
    <w:tblStylePr w:type="firstRow">
      <w:rPr>
        <w:rFonts w:ascii="Arial" w:hAnsi="Arial"/>
        <w:color w:val="F2F2F2"/>
        <w:sz w:val="22"/>
      </w:rPr>
      <w:tcPr>
        <w:shd w:val="clear" w:color="FFFFFF" w:fill="FFD864" w:themeFill="accent4" w:themeFillTint="9A"/>
      </w:tcPr>
    </w:tblStylePr>
    <w:tblStylePr w:type="lastRow">
      <w:rPr>
        <w:rFonts w:ascii="Arial" w:hAnsi="Arial"/>
        <w:color w:val="F2F2F2"/>
        <w:sz w:val="22"/>
      </w:rPr>
      <w:tcPr>
        <w:shd w:val="clear" w:color="FFFFFF" w:fill="FFD864" w:themeFill="accent4" w:themeFillTint="9A"/>
      </w:tcPr>
    </w:tblStylePr>
    <w:tblStylePr w:type="firstCol">
      <w:rPr>
        <w:rFonts w:ascii="Arial" w:hAnsi="Arial"/>
        <w:color w:val="F2F2F2"/>
        <w:sz w:val="22"/>
      </w:rPr>
      <w:tcPr>
        <w:shd w:val="clear" w:color="FFFFFF" w:fill="FFD864" w:themeFill="accent4" w:themeFillTint="9A"/>
      </w:tcPr>
    </w:tblStylePr>
    <w:tblStylePr w:type="lastCol">
      <w:rPr>
        <w:rFonts w:ascii="Arial" w:hAnsi="Arial"/>
        <w:color w:val="F2F2F2"/>
        <w:sz w:val="22"/>
      </w:rPr>
      <w:tcPr>
        <w:shd w:val="clear" w:color="FFFFFF"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FFF"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FEF2CA" w:themeFill="accent4" w:themeFillTint="34"/>
      </w:tcPr>
    </w:tblStylePr>
  </w:style>
  <w:style w:type="table" w:customStyle="1" w:styleId="164">
    <w:name w:val="Lined - Accent 5"/>
    <w:basedOn w:val="33"/>
    <w:qFormat/>
    <w:uiPriority w:val="99"/>
    <w:pPr>
      <w:spacing w:after="0" w:line="240" w:lineRule="auto"/>
    </w:pPr>
    <w:rPr>
      <w:color w:val="404040"/>
    </w:rPr>
    <w:tblPr>
      <w:tblLayout w:type="fixed"/>
    </w:tblPr>
    <w:tblStylePr w:type="firstRow">
      <w:rPr>
        <w:rFonts w:ascii="Arial" w:hAnsi="Arial"/>
        <w:color w:val="F2F2F2"/>
        <w:sz w:val="22"/>
      </w:rPr>
      <w:tcPr>
        <w:shd w:val="clear" w:color="FFFFFF" w:fill="4472C4" w:themeFill="accent5"/>
      </w:tcPr>
    </w:tblStylePr>
    <w:tblStylePr w:type="lastRow">
      <w:rPr>
        <w:rFonts w:ascii="Arial" w:hAnsi="Arial"/>
        <w:color w:val="F2F2F2"/>
        <w:sz w:val="22"/>
      </w:rPr>
      <w:tcPr>
        <w:shd w:val="clear" w:color="FFFFFF" w:fill="4472C4" w:themeFill="accent5"/>
      </w:tcPr>
    </w:tblStylePr>
    <w:tblStylePr w:type="firstCol">
      <w:rPr>
        <w:rFonts w:ascii="Arial" w:hAnsi="Arial"/>
        <w:color w:val="F2F2F2"/>
        <w:sz w:val="22"/>
      </w:rPr>
      <w:tcPr>
        <w:shd w:val="clear" w:color="FFFFFF" w:fill="4472C4" w:themeFill="accent5"/>
      </w:tcPr>
    </w:tblStylePr>
    <w:tblStylePr w:type="lastCol">
      <w:rPr>
        <w:rFonts w:ascii="Arial" w:hAnsi="Arial"/>
        <w:color w:val="F2F2F2"/>
        <w:sz w:val="22"/>
      </w:r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FFFFFF"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D8E2F2" w:themeFill="accent5" w:themeFillTint="34"/>
      </w:tcPr>
    </w:tblStylePr>
  </w:style>
  <w:style w:type="table" w:customStyle="1" w:styleId="165">
    <w:name w:val="Lined - Accent 6"/>
    <w:basedOn w:val="33"/>
    <w:qFormat/>
    <w:uiPriority w:val="99"/>
    <w:pPr>
      <w:spacing w:after="0" w:line="240" w:lineRule="auto"/>
    </w:pPr>
    <w:rPr>
      <w:color w:val="404040"/>
    </w:rPr>
    <w:tblPr>
      <w:tblLayout w:type="fixed"/>
    </w:tblPr>
    <w:tblStylePr w:type="firstRow">
      <w:rPr>
        <w:rFonts w:ascii="Arial" w:hAnsi="Arial"/>
        <w:color w:val="F2F2F2"/>
        <w:sz w:val="22"/>
      </w:rPr>
      <w:tcPr>
        <w:shd w:val="clear" w:color="FFFFFF" w:fill="70AD47" w:themeFill="accent6"/>
      </w:tcPr>
    </w:tblStylePr>
    <w:tblStylePr w:type="lastRow">
      <w:rPr>
        <w:rFonts w:ascii="Arial" w:hAnsi="Arial"/>
        <w:color w:val="F2F2F2"/>
        <w:sz w:val="22"/>
      </w:rPr>
      <w:tcPr>
        <w:shd w:val="clear" w:color="FFFFFF" w:fill="70AD47" w:themeFill="accent6"/>
      </w:tcPr>
    </w:tblStylePr>
    <w:tblStylePr w:type="firstCol">
      <w:rPr>
        <w:rFonts w:ascii="Arial" w:hAnsi="Arial"/>
        <w:color w:val="F2F2F2"/>
        <w:sz w:val="22"/>
      </w:rPr>
      <w:tcPr>
        <w:shd w:val="clear" w:color="FFFFFF" w:fill="70AD47" w:themeFill="accent6"/>
      </w:tcPr>
    </w:tblStylePr>
    <w:tblStylePr w:type="lastCol">
      <w:rPr>
        <w:rFonts w:ascii="Arial" w:hAnsi="Arial"/>
        <w:color w:val="F2F2F2"/>
        <w:sz w:val="22"/>
      </w:r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1EFD8" w:themeFill="accent6" w:themeFillTint="34"/>
      </w:tcPr>
    </w:tblStylePr>
  </w:style>
  <w:style w:type="table" w:customStyle="1" w:styleId="166">
    <w:name w:val="Bordered &amp; Lined - Accent"/>
    <w:basedOn w:val="33"/>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FFFFFF" w:fill="7E7E7E" w:themeFill="text1" w:themeFillTint="80"/>
      </w:tcPr>
    </w:tblStylePr>
    <w:tblStylePr w:type="lastRow">
      <w:rPr>
        <w:rFonts w:ascii="Arial" w:hAnsi="Arial"/>
        <w:color w:val="F2F2F2"/>
        <w:sz w:val="22"/>
      </w:rPr>
      <w:tcPr>
        <w:shd w:val="clear" w:color="FFFFFF" w:fill="7E7E7E" w:themeFill="text1" w:themeFillTint="80"/>
      </w:tcPr>
    </w:tblStylePr>
    <w:tblStylePr w:type="firstCol">
      <w:rPr>
        <w:rFonts w:ascii="Arial" w:hAnsi="Arial"/>
        <w:color w:val="F2F2F2"/>
        <w:sz w:val="22"/>
      </w:rPr>
      <w:tcPr>
        <w:shd w:val="clear" w:color="FFFFFF" w:fill="7E7E7E" w:themeFill="text1" w:themeFillTint="80"/>
      </w:tcPr>
    </w:tblStylePr>
    <w:tblStylePr w:type="lastCol">
      <w:rPr>
        <w:rFonts w:ascii="Arial" w:hAnsi="Arial"/>
        <w:color w:val="F2F2F2"/>
        <w:sz w:val="22"/>
      </w:rPr>
      <w:tcPr>
        <w:shd w:val="clear" w:color="FFFFFF"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FFFFF" w:fill="F1F1F1" w:themeFill="text1" w:themeFillTint="0D"/>
      </w:tcPr>
    </w:tblStylePr>
  </w:style>
  <w:style w:type="table" w:customStyle="1" w:styleId="167">
    <w:name w:val="Bordered &amp; Lined - Accent 1"/>
    <w:basedOn w:val="33"/>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Layout w:type="fixed"/>
    </w:tblPr>
    <w:tblStylePr w:type="firstRow">
      <w:rPr>
        <w:rFonts w:ascii="Arial" w:hAnsi="Arial"/>
        <w:color w:val="F2F2F2"/>
        <w:sz w:val="22"/>
      </w:rPr>
      <w:tcPr>
        <w:shd w:val="clear" w:color="FFFFFF" w:fill="68A3D8" w:themeFill="accent1" w:themeFillTint="EA"/>
      </w:tcPr>
    </w:tblStylePr>
    <w:tblStylePr w:type="lastRow">
      <w:rPr>
        <w:rFonts w:ascii="Arial" w:hAnsi="Arial"/>
        <w:color w:val="F2F2F2"/>
        <w:sz w:val="22"/>
      </w:rPr>
      <w:tcPr>
        <w:shd w:val="clear" w:color="FFFFFF" w:fill="68A3D8" w:themeFill="accent1" w:themeFillTint="EA"/>
      </w:tcPr>
    </w:tblStylePr>
    <w:tblStylePr w:type="firstCol">
      <w:rPr>
        <w:rFonts w:ascii="Arial" w:hAnsi="Arial"/>
        <w:color w:val="F2F2F2"/>
        <w:sz w:val="22"/>
      </w:rPr>
      <w:tcPr>
        <w:shd w:val="clear" w:color="FFFFFF" w:fill="68A3D8" w:themeFill="accent1" w:themeFillTint="EA"/>
      </w:tcPr>
    </w:tblStylePr>
    <w:tblStylePr w:type="lastCol">
      <w:rPr>
        <w:rFonts w:ascii="Arial" w:hAnsi="Arial"/>
        <w:color w:val="F2F2F2"/>
        <w:sz w:val="22"/>
      </w:rPr>
      <w:tcPr>
        <w:shd w:val="clear" w:color="FFFFFF"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FFFFFF" w:fill="CBDFF1" w:themeFill="accent1" w:themeFillTint="50"/>
      </w:tcPr>
    </w:tblStylePr>
  </w:style>
  <w:style w:type="table" w:customStyle="1" w:styleId="168">
    <w:name w:val="Bordered &amp; Lined - Accent 2"/>
    <w:basedOn w:val="33"/>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Layout w:type="fixed"/>
    </w:tblPr>
    <w:tblStylePr w:type="firstRow">
      <w:rPr>
        <w:rFonts w:ascii="Arial" w:hAnsi="Arial"/>
        <w:color w:val="F2F2F2"/>
        <w:sz w:val="22"/>
      </w:rPr>
      <w:tcPr>
        <w:shd w:val="clear" w:color="FFFFFF" w:fill="F4B285" w:themeFill="accent2" w:themeFillTint="97"/>
      </w:tcPr>
    </w:tblStylePr>
    <w:tblStylePr w:type="lastRow">
      <w:rPr>
        <w:rFonts w:ascii="Arial" w:hAnsi="Arial"/>
        <w:color w:val="F2F2F2"/>
        <w:sz w:val="22"/>
      </w:rPr>
      <w:tcPr>
        <w:shd w:val="clear" w:color="FFFFFF" w:fill="F4B285" w:themeFill="accent2" w:themeFillTint="97"/>
      </w:tcPr>
    </w:tblStylePr>
    <w:tblStylePr w:type="firstCol">
      <w:rPr>
        <w:rFonts w:ascii="Arial" w:hAnsi="Arial"/>
        <w:color w:val="F2F2F2"/>
        <w:sz w:val="22"/>
      </w:rPr>
      <w:tcPr>
        <w:shd w:val="clear" w:color="FFFFFF" w:fill="F4B285" w:themeFill="accent2" w:themeFillTint="97"/>
      </w:tcPr>
    </w:tblStylePr>
    <w:tblStylePr w:type="lastCol">
      <w:rPr>
        <w:rFonts w:ascii="Arial" w:hAnsi="Arial"/>
        <w:color w:val="F2F2F2"/>
        <w:sz w:val="22"/>
      </w:rPr>
      <w:tcPr>
        <w:shd w:val="clear" w:color="FFFFFF"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FFFFF" w:fill="FBE5D6" w:themeFill="accent2" w:themeFillTint="32"/>
      </w:tcPr>
    </w:tblStylePr>
  </w:style>
  <w:style w:type="table" w:customStyle="1" w:styleId="169">
    <w:name w:val="Bordered &amp; Lined - Accent 3"/>
    <w:basedOn w:val="33"/>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Layout w:type="fixed"/>
    </w:tblPr>
    <w:tblStylePr w:type="firstRow">
      <w:rPr>
        <w:rFonts w:ascii="Arial" w:hAnsi="Arial"/>
        <w:color w:val="F2F2F2"/>
        <w:sz w:val="22"/>
      </w:rPr>
      <w:tcPr>
        <w:shd w:val="clear" w:color="FFFFFF" w:fill="A5A5A5" w:themeFill="accent3" w:themeFillTint="FE"/>
      </w:tcPr>
    </w:tblStylePr>
    <w:tblStylePr w:type="lastRow">
      <w:rPr>
        <w:rFonts w:ascii="Arial" w:hAnsi="Arial"/>
        <w:color w:val="F2F2F2"/>
        <w:sz w:val="22"/>
      </w:rPr>
      <w:tcPr>
        <w:shd w:val="clear" w:color="FFFFFF" w:fill="A5A5A5" w:themeFill="accent3" w:themeFillTint="FE"/>
      </w:tcPr>
    </w:tblStylePr>
    <w:tblStylePr w:type="firstCol">
      <w:rPr>
        <w:rFonts w:ascii="Arial" w:hAnsi="Arial"/>
        <w:color w:val="F2F2F2"/>
        <w:sz w:val="22"/>
      </w:rPr>
      <w:tcPr>
        <w:shd w:val="clear" w:color="FFFFFF" w:fill="A5A5A5" w:themeFill="accent3" w:themeFillTint="FE"/>
      </w:tcPr>
    </w:tblStylePr>
    <w:tblStylePr w:type="lastCol">
      <w:rPr>
        <w:rFonts w:ascii="Arial" w:hAnsi="Arial"/>
        <w:color w:val="F2F2F2"/>
        <w:sz w:val="22"/>
      </w:r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CECEC" w:themeFill="accent3" w:themeFillTint="34"/>
      </w:tcPr>
    </w:tblStylePr>
  </w:style>
  <w:style w:type="table" w:customStyle="1" w:styleId="170">
    <w:name w:val="Bordered &amp; Lined - Accent 4"/>
    <w:basedOn w:val="33"/>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Layout w:type="fixed"/>
    </w:tblPr>
    <w:tblStylePr w:type="firstRow">
      <w:rPr>
        <w:rFonts w:ascii="Arial" w:hAnsi="Arial"/>
        <w:color w:val="F2F2F2"/>
        <w:sz w:val="22"/>
      </w:rPr>
      <w:tcPr>
        <w:shd w:val="clear" w:color="FFFFFF" w:fill="FFD864" w:themeFill="accent4" w:themeFillTint="9A"/>
      </w:tcPr>
    </w:tblStylePr>
    <w:tblStylePr w:type="lastRow">
      <w:rPr>
        <w:rFonts w:ascii="Arial" w:hAnsi="Arial"/>
        <w:color w:val="F2F2F2"/>
        <w:sz w:val="22"/>
      </w:rPr>
      <w:tcPr>
        <w:shd w:val="clear" w:color="FFFFFF" w:fill="FFD864" w:themeFill="accent4" w:themeFillTint="9A"/>
      </w:tcPr>
    </w:tblStylePr>
    <w:tblStylePr w:type="firstCol">
      <w:rPr>
        <w:rFonts w:ascii="Arial" w:hAnsi="Arial"/>
        <w:color w:val="F2F2F2"/>
        <w:sz w:val="22"/>
      </w:rPr>
      <w:tcPr>
        <w:shd w:val="clear" w:color="FFFFFF" w:fill="FFD864" w:themeFill="accent4" w:themeFillTint="9A"/>
      </w:tcPr>
    </w:tblStylePr>
    <w:tblStylePr w:type="lastCol">
      <w:rPr>
        <w:rFonts w:ascii="Arial" w:hAnsi="Arial"/>
        <w:color w:val="F2F2F2"/>
        <w:sz w:val="22"/>
      </w:rPr>
      <w:tcPr>
        <w:shd w:val="clear" w:color="FFFFFF"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FFF"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FEF2CA" w:themeFill="accent4" w:themeFillTint="34"/>
      </w:tcPr>
    </w:tblStylePr>
  </w:style>
  <w:style w:type="table" w:customStyle="1" w:styleId="171">
    <w:name w:val="Bordered &amp; Lined - Accent 5"/>
    <w:basedOn w:val="33"/>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Layout w:type="fixed"/>
    </w:tblPr>
    <w:tblStylePr w:type="firstRow">
      <w:rPr>
        <w:rFonts w:ascii="Arial" w:hAnsi="Arial"/>
        <w:color w:val="F2F2F2"/>
        <w:sz w:val="22"/>
      </w:rPr>
      <w:tcPr>
        <w:shd w:val="clear" w:color="FFFFFF" w:fill="4472C4" w:themeFill="accent5"/>
      </w:tcPr>
    </w:tblStylePr>
    <w:tblStylePr w:type="lastRow">
      <w:rPr>
        <w:rFonts w:ascii="Arial" w:hAnsi="Arial"/>
        <w:color w:val="F2F2F2"/>
        <w:sz w:val="22"/>
      </w:rPr>
      <w:tcPr>
        <w:shd w:val="clear" w:color="FFFFFF" w:fill="4472C4" w:themeFill="accent5"/>
      </w:tcPr>
    </w:tblStylePr>
    <w:tblStylePr w:type="firstCol">
      <w:rPr>
        <w:rFonts w:ascii="Arial" w:hAnsi="Arial"/>
        <w:color w:val="F2F2F2"/>
        <w:sz w:val="22"/>
      </w:rPr>
      <w:tcPr>
        <w:shd w:val="clear" w:color="FFFFFF" w:fill="4472C4" w:themeFill="accent5"/>
      </w:tcPr>
    </w:tblStylePr>
    <w:tblStylePr w:type="lastCol">
      <w:rPr>
        <w:rFonts w:ascii="Arial" w:hAnsi="Arial"/>
        <w:color w:val="F2F2F2"/>
        <w:sz w:val="22"/>
      </w:r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FFFFFF"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D8E2F2" w:themeFill="accent5" w:themeFillTint="34"/>
      </w:tcPr>
    </w:tblStylePr>
  </w:style>
  <w:style w:type="table" w:customStyle="1" w:styleId="172">
    <w:name w:val="Bordered &amp; Lined - Accent 6"/>
    <w:basedOn w:val="33"/>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Layout w:type="fixed"/>
    </w:tblPr>
    <w:tblStylePr w:type="firstRow">
      <w:rPr>
        <w:rFonts w:ascii="Arial" w:hAnsi="Arial"/>
        <w:color w:val="F2F2F2"/>
        <w:sz w:val="22"/>
      </w:rPr>
      <w:tcPr>
        <w:shd w:val="clear" w:color="FFFFFF" w:fill="70AD47" w:themeFill="accent6"/>
      </w:tcPr>
    </w:tblStylePr>
    <w:tblStylePr w:type="lastRow">
      <w:rPr>
        <w:rFonts w:ascii="Arial" w:hAnsi="Arial"/>
        <w:color w:val="F2F2F2"/>
        <w:sz w:val="22"/>
      </w:rPr>
      <w:tcPr>
        <w:shd w:val="clear" w:color="FFFFFF" w:fill="70AD47" w:themeFill="accent6"/>
      </w:tcPr>
    </w:tblStylePr>
    <w:tblStylePr w:type="firstCol">
      <w:rPr>
        <w:rFonts w:ascii="Arial" w:hAnsi="Arial"/>
        <w:color w:val="F2F2F2"/>
        <w:sz w:val="22"/>
      </w:rPr>
      <w:tcPr>
        <w:shd w:val="clear" w:color="FFFFFF" w:fill="70AD47" w:themeFill="accent6"/>
      </w:tcPr>
    </w:tblStylePr>
    <w:tblStylePr w:type="lastCol">
      <w:rPr>
        <w:rFonts w:ascii="Arial" w:hAnsi="Arial"/>
        <w:color w:val="F2F2F2"/>
        <w:sz w:val="22"/>
      </w:r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1EFD8" w:themeFill="accent6" w:themeFillTint="34"/>
      </w:tcPr>
    </w:tblStylePr>
  </w:style>
  <w:style w:type="table" w:customStyle="1" w:styleId="173">
    <w:name w:val="Bordered"/>
    <w:basedOn w:val="33"/>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basedOn w:val="33"/>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5">
    <w:name w:val="Bordered - Accent 2"/>
    <w:basedOn w:val="33"/>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6">
    <w:name w:val="Bordered - Accent 3"/>
    <w:basedOn w:val="33"/>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7">
    <w:name w:val="Bordered - Accent 4"/>
    <w:basedOn w:val="33"/>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8">
    <w:name w:val="Bordered - Accent 5"/>
    <w:basedOn w:val="33"/>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79">
    <w:name w:val="Bordered - Accent 6"/>
    <w:basedOn w:val="33"/>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0">
    <w:name w:val="Footnote Text Char"/>
    <w:link w:val="23"/>
    <w:qFormat/>
    <w:uiPriority w:val="99"/>
    <w:rPr>
      <w:sz w:val="18"/>
    </w:rPr>
  </w:style>
  <w:style w:type="character" w:customStyle="1" w:styleId="181">
    <w:name w:val="Endnote Text Char"/>
    <w:link w:val="17"/>
    <w:qFormat/>
    <w:uiPriority w:val="99"/>
    <w:rPr>
      <w:sz w:val="20"/>
    </w:rPr>
  </w:style>
  <w:style w:type="paragraph" w:customStyle="1" w:styleId="182">
    <w:name w:val="TOC Heading"/>
    <w:unhideWhenUsed/>
    <w:qFormat/>
    <w:uiPriority w:val="39"/>
    <w:rPr>
      <w:rFonts w:ascii="Calibri" w:hAnsi="Calibri" w:eastAsia="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ScaleCrop>false</ScaleCrop>
  <LinksUpToDate>false</LinksUpToDate>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吴新华</cp:lastModifiedBy>
  <dcterms:modified xsi:type="dcterms:W3CDTF">2025-01-20T18:18:48Z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