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B7832">
      <w:pPr>
        <w:pStyle w:val="6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</w:p>
    <w:p w14:paraId="3A7CB193">
      <w:pPr>
        <w:jc w:val="center"/>
        <w:rPr>
          <w:rFonts w:hint="eastAsia" w:ascii="黑体" w:hAnsi="黑体" w:eastAsia="黑体"/>
          <w:b/>
          <w:sz w:val="48"/>
          <w:szCs w:val="48"/>
        </w:rPr>
      </w:pPr>
    </w:p>
    <w:p w14:paraId="0D857ADC">
      <w:pPr>
        <w:ind w:firstLine="7560" w:firstLineChars="2700"/>
        <w:rPr>
          <w:rFonts w:hint="eastAsia"/>
          <w:szCs w:val="28"/>
        </w:rPr>
      </w:pPr>
      <w:r>
        <w:rPr>
          <w:rFonts w:hint="eastAsia"/>
          <w:szCs w:val="28"/>
        </w:rPr>
        <w:t>正本（副本）</w:t>
      </w:r>
    </w:p>
    <w:p w14:paraId="71905845">
      <w:pPr>
        <w:snapToGrid w:val="0"/>
        <w:spacing w:line="640" w:lineRule="exact"/>
        <w:jc w:val="center"/>
        <w:rPr>
          <w:rStyle w:val="48"/>
          <w:rFonts w:hint="eastAsia" w:ascii="方正小标宋简体" w:hAnsi="方正小标宋简体" w:eastAsia="方正小标宋简体"/>
          <w:sz w:val="40"/>
          <w:szCs w:val="40"/>
        </w:rPr>
      </w:pPr>
      <w:r>
        <w:rPr>
          <w:rFonts w:hint="eastAsia" w:ascii="黑体" w:hAnsi="宋体" w:eastAsia="黑体" w:cs="Times New Roman"/>
          <w:b/>
          <w:sz w:val="52"/>
          <w:lang w:val="en-US" w:eastAsia="zh-CN"/>
        </w:rPr>
        <w:t>北京市规划和自然资源委员会通州分局</w:t>
      </w:r>
    </w:p>
    <w:p w14:paraId="3FB79CA5">
      <w:pPr>
        <w:jc w:val="center"/>
        <w:rPr>
          <w:rFonts w:hint="eastAsia"/>
          <w:b/>
          <w:bCs/>
          <w:sz w:val="52"/>
          <w:szCs w:val="52"/>
        </w:rPr>
      </w:pPr>
      <w:r>
        <w:rPr>
          <w:rStyle w:val="48"/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2025年度</w:t>
      </w:r>
      <w:r>
        <w:rPr>
          <w:rStyle w:val="48"/>
          <w:rFonts w:hint="eastAsia" w:ascii="黑体" w:hAnsi="黑体" w:eastAsia="黑体" w:cs="黑体"/>
          <w:b/>
          <w:bCs/>
          <w:sz w:val="52"/>
          <w:szCs w:val="52"/>
        </w:rPr>
        <w:t>办公设备维修保障服务</w:t>
      </w:r>
      <w:r>
        <w:rPr>
          <w:rFonts w:hint="eastAsia"/>
          <w:b/>
          <w:bCs/>
          <w:sz w:val="52"/>
          <w:szCs w:val="52"/>
        </w:rPr>
        <w:t xml:space="preserve"> </w:t>
      </w:r>
    </w:p>
    <w:p w14:paraId="439FCDDA">
      <w:pPr>
        <w:jc w:val="center"/>
        <w:rPr>
          <w:rFonts w:hint="eastAsia"/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比选申请文件</w:t>
      </w:r>
    </w:p>
    <w:p w14:paraId="4457979C">
      <w:pPr>
        <w:jc w:val="center"/>
        <w:rPr>
          <w:rFonts w:hint="eastAsia"/>
          <w:b/>
          <w:bCs/>
          <w:sz w:val="40"/>
        </w:rPr>
      </w:pPr>
    </w:p>
    <w:p w14:paraId="36B2C1CD">
      <w:pPr>
        <w:jc w:val="center"/>
        <w:rPr>
          <w:rFonts w:hint="eastAsia"/>
          <w:b/>
          <w:bCs/>
          <w:sz w:val="40"/>
        </w:rPr>
      </w:pPr>
    </w:p>
    <w:p w14:paraId="687F78EA">
      <w:pPr>
        <w:jc w:val="center"/>
        <w:rPr>
          <w:rFonts w:hint="eastAsia"/>
          <w:b/>
          <w:bCs/>
          <w:sz w:val="44"/>
          <w:u w:val="single"/>
        </w:rPr>
      </w:pPr>
    </w:p>
    <w:p w14:paraId="242A8C7A">
      <w:pPr>
        <w:jc w:val="center"/>
        <w:rPr>
          <w:rFonts w:hint="eastAsia"/>
          <w:b/>
          <w:bCs/>
          <w:sz w:val="44"/>
        </w:rPr>
      </w:pPr>
    </w:p>
    <w:p w14:paraId="17BC314F">
      <w:pPr>
        <w:jc w:val="center"/>
        <w:rPr>
          <w:rFonts w:hint="eastAsia"/>
          <w:b/>
          <w:bCs/>
          <w:sz w:val="44"/>
        </w:rPr>
      </w:pPr>
    </w:p>
    <w:p w14:paraId="7950E43F">
      <w:pPr>
        <w:rPr>
          <w:rFonts w:hint="eastAsia"/>
          <w:b/>
          <w:bCs/>
          <w:sz w:val="44"/>
        </w:rPr>
      </w:pPr>
    </w:p>
    <w:p w14:paraId="473958FD">
      <w:pPr>
        <w:ind w:firstLine="960" w:firstLineChars="300"/>
        <w:jc w:val="center"/>
        <w:rPr>
          <w:rFonts w:hint="eastAsia"/>
          <w:bCs/>
          <w:sz w:val="32"/>
          <w:szCs w:val="36"/>
        </w:rPr>
      </w:pPr>
      <w:r>
        <w:rPr>
          <w:rFonts w:hint="eastAsia"/>
          <w:bCs/>
          <w:sz w:val="32"/>
          <w:szCs w:val="36"/>
        </w:rPr>
        <w:t>服务机构：</w:t>
      </w:r>
      <w:r>
        <w:rPr>
          <w:rFonts w:hint="eastAsia"/>
          <w:bCs/>
          <w:sz w:val="32"/>
          <w:szCs w:val="36"/>
          <w:u w:val="single"/>
        </w:rPr>
        <w:t xml:space="preserve">                          </w:t>
      </w:r>
      <w:r>
        <w:rPr>
          <w:rFonts w:hint="eastAsia"/>
          <w:bCs/>
          <w:sz w:val="32"/>
          <w:szCs w:val="36"/>
        </w:rPr>
        <w:t>（全称并盖章）</w:t>
      </w:r>
    </w:p>
    <w:p w14:paraId="6077B4FC">
      <w:pPr>
        <w:ind w:firstLine="960" w:firstLineChars="300"/>
        <w:rPr>
          <w:rFonts w:hint="eastAsia"/>
          <w:bCs/>
          <w:sz w:val="32"/>
          <w:szCs w:val="36"/>
        </w:rPr>
      </w:pPr>
      <w:r>
        <w:rPr>
          <w:rFonts w:hint="eastAsia"/>
          <w:bCs/>
          <w:sz w:val="32"/>
          <w:szCs w:val="36"/>
        </w:rPr>
        <w:t xml:space="preserve">        </w:t>
      </w:r>
    </w:p>
    <w:p w14:paraId="07DC5FC7">
      <w:pPr>
        <w:rPr>
          <w:rFonts w:hint="eastAsia"/>
          <w:bCs/>
          <w:sz w:val="32"/>
          <w:szCs w:val="36"/>
          <w:u w:val="single"/>
        </w:rPr>
      </w:pPr>
    </w:p>
    <w:p w14:paraId="6ECAFC91">
      <w:pPr>
        <w:jc w:val="center"/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202</w:t>
      </w:r>
      <w:r>
        <w:rPr>
          <w:rFonts w:hint="eastAsia"/>
          <w:bCs/>
          <w:sz w:val="32"/>
          <w:szCs w:val="32"/>
          <w:lang w:val="en-US" w:eastAsia="zh-CN"/>
        </w:rPr>
        <w:t>5</w:t>
      </w:r>
      <w:r>
        <w:rPr>
          <w:rFonts w:hint="eastAsia"/>
          <w:bCs/>
          <w:sz w:val="32"/>
          <w:szCs w:val="32"/>
        </w:rPr>
        <w:t>年</w:t>
      </w:r>
      <w:r>
        <w:rPr>
          <w:rFonts w:hint="eastAsia"/>
          <w:bCs/>
          <w:sz w:val="32"/>
          <w:szCs w:val="32"/>
          <w:u w:val="single"/>
        </w:rPr>
        <w:t xml:space="preserve">   </w:t>
      </w:r>
      <w:r>
        <w:rPr>
          <w:rFonts w:hint="eastAsia"/>
          <w:bCs/>
          <w:sz w:val="32"/>
          <w:szCs w:val="32"/>
        </w:rPr>
        <w:t>月</w:t>
      </w:r>
    </w:p>
    <w:p w14:paraId="0F5E2755"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bCs/>
        </w:rPr>
        <w:br w:type="page"/>
      </w:r>
      <w:bookmarkStart w:id="0" w:name="_Toc258486031"/>
      <w:bookmarkStart w:id="1" w:name="_Toc300214653"/>
      <w:r>
        <w:rPr>
          <w:rFonts w:hint="eastAsia" w:ascii="黑体" w:eastAsia="黑体"/>
          <w:color w:val="000000"/>
          <w:szCs w:val="28"/>
        </w:rPr>
        <w:t>一、比选申请函（格式）</w:t>
      </w:r>
    </w:p>
    <w:p w14:paraId="5DBED5DB">
      <w:pPr>
        <w:snapToGrid w:val="0"/>
        <w:spacing w:line="600" w:lineRule="exact"/>
        <w:rPr>
          <w:rFonts w:hint="eastAsia" w:ascii="黑体" w:eastAsia="黑体"/>
          <w:color w:val="000000"/>
          <w:szCs w:val="28"/>
        </w:rPr>
      </w:pPr>
    </w:p>
    <w:p w14:paraId="4D1F7F3A">
      <w:pPr>
        <w:tabs>
          <w:tab w:val="left" w:pos="4945"/>
        </w:tabs>
        <w:snapToGrid w:val="0"/>
        <w:spacing w:line="50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u w:val="single"/>
        </w:rPr>
        <w:t xml:space="preserve">                       </w:t>
      </w:r>
      <w:r>
        <w:rPr>
          <w:rFonts w:hint="eastAsia"/>
          <w:color w:val="000000"/>
          <w:sz w:val="24"/>
        </w:rPr>
        <w:t>：</w:t>
      </w:r>
    </w:p>
    <w:p w14:paraId="2D84A0EB">
      <w:pPr>
        <w:tabs>
          <w:tab w:val="left" w:pos="6300"/>
        </w:tabs>
        <w:snapToGrid w:val="0"/>
        <w:spacing w:line="500" w:lineRule="exact"/>
        <w:ind w:firstLine="57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我方已详细研究</w:t>
      </w:r>
      <w:r>
        <w:rPr>
          <w:rFonts w:hint="eastAsia"/>
          <w:color w:val="000000"/>
          <w:sz w:val="24"/>
          <w:u w:val="single"/>
        </w:rPr>
        <w:t xml:space="preserve">                  </w:t>
      </w:r>
      <w:r>
        <w:rPr>
          <w:rFonts w:hint="eastAsia"/>
          <w:color w:val="000000"/>
          <w:sz w:val="24"/>
        </w:rPr>
        <w:t>（项目名称）比选文件，决定参加该项目的比选。</w:t>
      </w:r>
    </w:p>
    <w:p w14:paraId="5F5119BE">
      <w:pPr>
        <w:tabs>
          <w:tab w:val="left" w:pos="6300"/>
        </w:tabs>
        <w:autoSpaceDE w:val="0"/>
        <w:snapToGrid w:val="0"/>
        <w:spacing w:line="500" w:lineRule="exact"/>
        <w:ind w:firstLine="573"/>
        <w:rPr>
          <w:rFonts w:hint="eastAsia"/>
          <w:color w:val="000000"/>
          <w:sz w:val="24"/>
        </w:rPr>
      </w:pPr>
      <w:r>
        <w:rPr>
          <w:rFonts w:ascii="Times New Roman" w:hAnsi="Times New Roman"/>
          <w:sz w:val="24"/>
        </w:rPr>
        <w:t>1．</w:t>
      </w:r>
      <w:r>
        <w:rPr>
          <w:rFonts w:hint="eastAsia"/>
          <w:color w:val="000000"/>
          <w:sz w:val="24"/>
        </w:rPr>
        <w:t>愿意按照比选文件中的一切要求，提供此次项目的服务。</w:t>
      </w:r>
    </w:p>
    <w:p w14:paraId="0A1741AA">
      <w:pPr>
        <w:tabs>
          <w:tab w:val="left" w:pos="6300"/>
        </w:tabs>
        <w:snapToGrid w:val="0"/>
        <w:spacing w:line="500" w:lineRule="exact"/>
        <w:ind w:firstLine="570"/>
        <w:rPr>
          <w:rFonts w:hint="eastAsia"/>
          <w:color w:val="000000"/>
          <w:sz w:val="24"/>
        </w:rPr>
      </w:pPr>
      <w:r>
        <w:rPr>
          <w:rFonts w:hint="eastAsia"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．</w:t>
      </w:r>
      <w:r>
        <w:rPr>
          <w:rFonts w:hint="eastAsia"/>
          <w:color w:val="000000"/>
          <w:sz w:val="24"/>
        </w:rPr>
        <w:t>我方现提交的比选申请文件为：比选申请文件正本一份，副本五份。</w:t>
      </w:r>
    </w:p>
    <w:p w14:paraId="666D883A">
      <w:pPr>
        <w:tabs>
          <w:tab w:val="left" w:pos="6300"/>
        </w:tabs>
        <w:snapToGrid w:val="0"/>
        <w:spacing w:line="500" w:lineRule="exact"/>
        <w:ind w:firstLine="570"/>
        <w:rPr>
          <w:rFonts w:hint="eastAsia"/>
          <w:color w:val="000000"/>
          <w:sz w:val="24"/>
        </w:rPr>
      </w:pPr>
      <w:r>
        <w:rPr>
          <w:rFonts w:hint="eastAsia"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．</w:t>
      </w:r>
      <w:r>
        <w:rPr>
          <w:rFonts w:hint="eastAsia"/>
          <w:color w:val="000000"/>
          <w:sz w:val="24"/>
        </w:rPr>
        <w:t>如果我方比选申请文件被接受，我方将履行比选申请文件中规定的各项要求，按</w:t>
      </w:r>
      <w:r>
        <w:rPr>
          <w:rFonts w:hint="eastAsia"/>
          <w:sz w:val="24"/>
        </w:rPr>
        <w:t>《中华人民共和国招投标法》</w:t>
      </w:r>
      <w:r>
        <w:rPr>
          <w:rFonts w:hint="eastAsia"/>
          <w:color w:val="000000"/>
          <w:sz w:val="24"/>
        </w:rPr>
        <w:t>和合同约定条款承担我方的责任。</w:t>
      </w:r>
    </w:p>
    <w:p w14:paraId="540D6E37">
      <w:pPr>
        <w:tabs>
          <w:tab w:val="left" w:pos="6300"/>
        </w:tabs>
        <w:snapToGrid w:val="0"/>
        <w:spacing w:line="500" w:lineRule="exact"/>
        <w:ind w:firstLine="570"/>
        <w:rPr>
          <w:rFonts w:hint="eastAsia"/>
          <w:color w:val="000000"/>
          <w:sz w:val="24"/>
        </w:rPr>
      </w:pPr>
      <w:r>
        <w:rPr>
          <w:rFonts w:hint="eastAsia"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．</w:t>
      </w:r>
      <w:r>
        <w:rPr>
          <w:rFonts w:hint="eastAsia"/>
          <w:color w:val="000000"/>
          <w:sz w:val="24"/>
        </w:rPr>
        <w:t>我方愿意提供比选单位在比选文件中要求的所有资料，并对其真实性负责。</w:t>
      </w:r>
    </w:p>
    <w:p w14:paraId="1802B2CB">
      <w:pPr>
        <w:tabs>
          <w:tab w:val="left" w:pos="6300"/>
        </w:tabs>
        <w:snapToGrid w:val="0"/>
        <w:spacing w:line="500" w:lineRule="exact"/>
        <w:rPr>
          <w:rFonts w:hint="eastAsia"/>
          <w:color w:val="000000"/>
          <w:sz w:val="24"/>
        </w:rPr>
      </w:pPr>
    </w:p>
    <w:p w14:paraId="356FB7ED">
      <w:pPr>
        <w:tabs>
          <w:tab w:val="left" w:pos="6300"/>
        </w:tabs>
        <w:snapToGrid w:val="0"/>
        <w:spacing w:line="500" w:lineRule="exact"/>
        <w:rPr>
          <w:rFonts w:hint="eastAsia"/>
          <w:color w:val="000000"/>
          <w:sz w:val="24"/>
        </w:rPr>
      </w:pPr>
    </w:p>
    <w:p w14:paraId="262E21B5"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500" w:lineRule="exact"/>
        <w:ind w:right="210" w:firstLine="2268" w:firstLineChars="945"/>
        <w:rPr>
          <w:rFonts w:hint="eastAsia" w:cs="MingLiU"/>
          <w:snapToGrid w:val="0"/>
          <w:color w:val="000000"/>
          <w:kern w:val="0"/>
          <w:sz w:val="24"/>
        </w:rPr>
      </w:pPr>
      <w:r>
        <w:rPr>
          <w:rFonts w:hint="eastAsia" w:cs="MingLiU"/>
          <w:snapToGrid w:val="0"/>
          <w:color w:val="000000"/>
          <w:kern w:val="0"/>
          <w:sz w:val="24"/>
        </w:rPr>
        <w:t>参选人：</w:t>
      </w:r>
      <w:r>
        <w:rPr>
          <w:rFonts w:hint="eastAsia" w:cs="MingLiU"/>
          <w:snapToGrid w:val="0"/>
          <w:color w:val="000000"/>
          <w:kern w:val="0"/>
          <w:sz w:val="24"/>
          <w:u w:val="single"/>
        </w:rPr>
        <w:t xml:space="preserve">                　   </w:t>
      </w:r>
      <w:r>
        <w:rPr>
          <w:rFonts w:hint="eastAsia" w:cs="MingLiU"/>
          <w:snapToGrid w:val="0"/>
          <w:color w:val="000000"/>
          <w:kern w:val="0"/>
          <w:sz w:val="24"/>
        </w:rPr>
        <w:t>（盖单位公章）</w:t>
      </w:r>
    </w:p>
    <w:p w14:paraId="2FDB743E"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500" w:lineRule="exact"/>
        <w:ind w:right="210" w:firstLine="2268" w:firstLineChars="945"/>
        <w:rPr>
          <w:rFonts w:hint="eastAsia" w:cs="MingLiU"/>
          <w:snapToGrid w:val="0"/>
          <w:color w:val="000000"/>
          <w:kern w:val="0"/>
          <w:sz w:val="24"/>
        </w:rPr>
      </w:pPr>
    </w:p>
    <w:p w14:paraId="69CCF1BA"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500" w:lineRule="exact"/>
        <w:ind w:right="210" w:firstLine="2268" w:firstLineChars="945"/>
        <w:rPr>
          <w:rFonts w:hint="eastAsia"/>
          <w:snapToGrid w:val="0"/>
          <w:color w:val="000000"/>
          <w:kern w:val="0"/>
          <w:sz w:val="24"/>
        </w:rPr>
      </w:pPr>
    </w:p>
    <w:p w14:paraId="63199FCB"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500" w:lineRule="exact"/>
        <w:ind w:right="210" w:firstLine="2280" w:firstLineChars="950"/>
        <w:rPr>
          <w:rFonts w:hint="eastAsia"/>
          <w:snapToGrid w:val="0"/>
          <w:color w:val="000000"/>
          <w:kern w:val="0"/>
          <w:sz w:val="24"/>
        </w:rPr>
      </w:pPr>
      <w:r>
        <w:rPr>
          <w:rFonts w:hint="eastAsia" w:cs="MingLiU"/>
          <w:snapToGrid w:val="0"/>
          <w:color w:val="000000"/>
          <w:kern w:val="0"/>
          <w:sz w:val="24"/>
        </w:rPr>
        <w:t>法定代表人或其委托代理人：</w:t>
      </w:r>
      <w:r>
        <w:rPr>
          <w:rFonts w:hint="eastAsia" w:cs="MingLiU"/>
          <w:snapToGrid w:val="0"/>
          <w:color w:val="000000"/>
          <w:kern w:val="0"/>
          <w:sz w:val="24"/>
          <w:u w:val="single"/>
        </w:rPr>
        <w:t xml:space="preserve">   </w:t>
      </w:r>
      <w:r>
        <w:rPr>
          <w:rFonts w:hint="eastAsia"/>
          <w:snapToGrid w:val="0"/>
          <w:color w:val="000000"/>
          <w:kern w:val="0"/>
          <w:sz w:val="24"/>
          <w:u w:val="single"/>
        </w:rPr>
        <w:t xml:space="preserve">　　　　　 </w:t>
      </w:r>
      <w:r>
        <w:rPr>
          <w:rFonts w:hint="eastAsia" w:cs="MingLiU"/>
          <w:snapToGrid w:val="0"/>
          <w:color w:val="000000"/>
          <w:kern w:val="0"/>
          <w:sz w:val="24"/>
        </w:rPr>
        <w:t>（签字）</w:t>
      </w:r>
    </w:p>
    <w:p w14:paraId="68B4EF17">
      <w:pPr>
        <w:tabs>
          <w:tab w:val="left" w:pos="6000"/>
          <w:tab w:val="left" w:pos="7040"/>
          <w:tab w:val="left" w:pos="8100"/>
        </w:tabs>
        <w:autoSpaceDE w:val="0"/>
        <w:autoSpaceDN w:val="0"/>
        <w:adjustRightInd w:val="0"/>
        <w:spacing w:line="500" w:lineRule="exact"/>
        <w:ind w:right="540" w:firstLine="5320" w:firstLineChars="1900"/>
        <w:rPr>
          <w:rFonts w:hint="eastAsia"/>
          <w:snapToGrid w:val="0"/>
          <w:color w:val="000000"/>
          <w:kern w:val="0"/>
        </w:rPr>
      </w:pPr>
    </w:p>
    <w:p w14:paraId="4C082966">
      <w:pPr>
        <w:tabs>
          <w:tab w:val="left" w:pos="6000"/>
          <w:tab w:val="left" w:pos="7040"/>
          <w:tab w:val="left" w:pos="8100"/>
        </w:tabs>
        <w:autoSpaceDE w:val="0"/>
        <w:autoSpaceDN w:val="0"/>
        <w:adjustRightInd w:val="0"/>
        <w:spacing w:line="500" w:lineRule="exact"/>
        <w:ind w:right="540" w:firstLine="5320" w:firstLineChars="1900"/>
        <w:rPr>
          <w:rFonts w:hint="eastAsia" w:cs="MingLiU"/>
          <w:snapToGrid w:val="0"/>
          <w:color w:val="000000"/>
          <w:kern w:val="0"/>
          <w:sz w:val="24"/>
        </w:rPr>
      </w:pPr>
      <w:r>
        <w:rPr>
          <w:rFonts w:hint="eastAsia"/>
          <w:snapToGrid w:val="0"/>
          <w:color w:val="000000"/>
          <w:kern w:val="0"/>
        </w:rPr>
        <w:t>年</w:t>
      </w:r>
      <w:r>
        <w:rPr>
          <w:rFonts w:hint="eastAsia"/>
          <w:snapToGrid w:val="0"/>
          <w:color w:val="000000"/>
          <w:w w:val="200"/>
          <w:kern w:val="0"/>
        </w:rPr>
        <w:t xml:space="preserve">  </w:t>
      </w:r>
      <w:r>
        <w:rPr>
          <w:rFonts w:hint="eastAsia"/>
          <w:snapToGrid w:val="0"/>
          <w:color w:val="000000"/>
          <w:kern w:val="0"/>
        </w:rPr>
        <w:t>月</w:t>
      </w:r>
      <w:r>
        <w:rPr>
          <w:rFonts w:hint="eastAsia"/>
          <w:snapToGrid w:val="0"/>
          <w:color w:val="000000"/>
          <w:w w:val="200"/>
          <w:kern w:val="0"/>
        </w:rPr>
        <w:t xml:space="preserve">  </w:t>
      </w:r>
      <w:r>
        <w:rPr>
          <w:rFonts w:hint="eastAsia"/>
          <w:snapToGrid w:val="0"/>
          <w:color w:val="000000"/>
          <w:kern w:val="0"/>
        </w:rPr>
        <w:t>日</w:t>
      </w:r>
    </w:p>
    <w:p w14:paraId="7E2CB069"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 w14:paraId="2D4ED101"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 w14:paraId="75378169"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 w14:paraId="75FB8656"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 w14:paraId="6D1B7708"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 w14:paraId="26B723D8"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 w14:paraId="154FC942"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 w14:paraId="77DB80A5"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 w14:paraId="1967FF8D"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 w14:paraId="1F4AC7D5">
      <w:pPr>
        <w:tabs>
          <w:tab w:val="left" w:pos="6300"/>
        </w:tabs>
        <w:snapToGrid w:val="0"/>
        <w:spacing w:line="460" w:lineRule="exact"/>
        <w:rPr>
          <w:b/>
          <w:color w:val="000000"/>
          <w:szCs w:val="28"/>
        </w:rPr>
      </w:pPr>
    </w:p>
    <w:p w14:paraId="2C6754A6">
      <w:pPr>
        <w:pStyle w:val="3"/>
        <w:rPr>
          <w:rFonts w:hint="eastAsia"/>
        </w:rPr>
      </w:pPr>
    </w:p>
    <w:p w14:paraId="4CC092D8"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二、参选人基本情况</w:t>
      </w:r>
    </w:p>
    <w:p w14:paraId="2D86F88F">
      <w:pPr>
        <w:tabs>
          <w:tab w:val="left" w:pos="6300"/>
        </w:tabs>
        <w:snapToGrid w:val="0"/>
        <w:spacing w:line="500" w:lineRule="exact"/>
        <w:ind w:firstLine="57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应包含参选人规模、组织架构等内容。(格式不限)</w:t>
      </w:r>
    </w:p>
    <w:p w14:paraId="4C5E2DF0">
      <w:pPr>
        <w:snapToGrid w:val="0"/>
        <w:spacing w:line="600" w:lineRule="exact"/>
        <w:rPr>
          <w:rFonts w:hint="eastAsia"/>
          <w:b/>
          <w:color w:val="000000"/>
          <w:szCs w:val="28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12" w:charSpace="0"/>
        </w:sectPr>
      </w:pPr>
    </w:p>
    <w:p w14:paraId="08B93295"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三、法定代表人身份证明书（格式）</w:t>
      </w:r>
    </w:p>
    <w:p w14:paraId="79271B9B">
      <w:pPr>
        <w:spacing w:line="324" w:lineRule="auto"/>
        <w:rPr>
          <w:rFonts w:hint="eastAsia"/>
          <w:color w:val="000000"/>
        </w:rPr>
      </w:pPr>
    </w:p>
    <w:p w14:paraId="06FD004C">
      <w:pPr>
        <w:spacing w:line="324" w:lineRule="auto"/>
        <w:ind w:firstLine="56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（法定代表人姓名）</w:t>
      </w:r>
      <w:r>
        <w:rPr>
          <w:rFonts w:hint="eastAsia"/>
          <w:color w:val="000000"/>
          <w:u w:val="single"/>
        </w:rPr>
        <w:t xml:space="preserve">        </w:t>
      </w:r>
      <w:r>
        <w:rPr>
          <w:rFonts w:hint="eastAsia"/>
          <w:color w:val="000000"/>
        </w:rPr>
        <w:t>在（参选人名称）</w:t>
      </w:r>
      <w:r>
        <w:rPr>
          <w:rFonts w:hint="eastAsia"/>
          <w:color w:val="000000"/>
          <w:u w:val="single"/>
        </w:rPr>
        <w:t xml:space="preserve">              </w:t>
      </w:r>
      <w:r>
        <w:rPr>
          <w:rFonts w:hint="eastAsia"/>
          <w:color w:val="000000"/>
        </w:rPr>
        <w:t>任（职务名称）</w:t>
      </w:r>
      <w:r>
        <w:rPr>
          <w:rFonts w:hint="eastAsia"/>
          <w:color w:val="000000"/>
          <w:u w:val="single"/>
        </w:rPr>
        <w:t xml:space="preserve">           </w:t>
      </w:r>
      <w:r>
        <w:rPr>
          <w:rFonts w:hint="eastAsia"/>
          <w:color w:val="000000"/>
        </w:rPr>
        <w:t>职务，是（参选人名称）</w:t>
      </w:r>
      <w:r>
        <w:rPr>
          <w:rFonts w:hint="eastAsia"/>
          <w:color w:val="000000"/>
          <w:u w:val="single"/>
        </w:rPr>
        <w:t xml:space="preserve">              </w:t>
      </w:r>
      <w:r>
        <w:rPr>
          <w:rFonts w:hint="eastAsia"/>
          <w:color w:val="000000"/>
        </w:rPr>
        <w:t>的法定代表人。</w:t>
      </w:r>
    </w:p>
    <w:p w14:paraId="25578BAE">
      <w:pPr>
        <w:spacing w:line="324" w:lineRule="auto"/>
        <w:rPr>
          <w:rFonts w:hint="eastAsia"/>
          <w:color w:val="000000"/>
        </w:rPr>
      </w:pPr>
    </w:p>
    <w:p w14:paraId="2F9D9FE3">
      <w:pPr>
        <w:spacing w:line="324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特此证明</w:t>
      </w:r>
    </w:p>
    <w:p w14:paraId="7FC30859">
      <w:pPr>
        <w:spacing w:line="324" w:lineRule="auto"/>
        <w:rPr>
          <w:rFonts w:hint="eastAsia"/>
          <w:color w:val="000000"/>
        </w:rPr>
      </w:pPr>
    </w:p>
    <w:p w14:paraId="00915EEB">
      <w:pPr>
        <w:spacing w:line="324" w:lineRule="auto"/>
        <w:rPr>
          <w:rFonts w:hint="eastAsia"/>
          <w:color w:val="000000"/>
        </w:rPr>
      </w:pPr>
    </w:p>
    <w:p w14:paraId="3B0EA324">
      <w:pPr>
        <w:spacing w:line="324" w:lineRule="auto"/>
        <w:rPr>
          <w:rFonts w:hint="eastAsia"/>
          <w:color w:val="000000"/>
        </w:rPr>
      </w:pPr>
    </w:p>
    <w:p w14:paraId="66CBADA4">
      <w:pPr>
        <w:spacing w:line="324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                             （参选人全称）</w:t>
      </w:r>
    </w:p>
    <w:p w14:paraId="727DABE4">
      <w:pPr>
        <w:spacing w:line="324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                              年   月   日</w:t>
      </w:r>
    </w:p>
    <w:p w14:paraId="6324B95A">
      <w:pPr>
        <w:spacing w:line="324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                                 （公章）</w:t>
      </w:r>
    </w:p>
    <w:p w14:paraId="524DA57A">
      <w:pPr>
        <w:spacing w:line="324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（附身份证或护照复印件）</w:t>
      </w:r>
    </w:p>
    <w:p w14:paraId="29407761">
      <w:pPr>
        <w:spacing w:line="324" w:lineRule="auto"/>
        <w:rPr>
          <w:rFonts w:hint="eastAsia"/>
          <w:color w:val="000000"/>
        </w:rPr>
      </w:pPr>
    </w:p>
    <w:tbl>
      <w:tblPr>
        <w:tblStyle w:val="24"/>
        <w:tblW w:w="61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0"/>
      </w:tblGrid>
      <w:tr w14:paraId="5BDC0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DD276">
            <w:pPr>
              <w:spacing w:line="324" w:lineRule="auto"/>
              <w:rPr>
                <w:rFonts w:hint="eastAsia"/>
                <w:color w:val="000000"/>
              </w:rPr>
            </w:pPr>
          </w:p>
          <w:p w14:paraId="42749B7E">
            <w:pPr>
              <w:spacing w:line="324" w:lineRule="auto"/>
              <w:rPr>
                <w:rFonts w:hint="eastAsia"/>
                <w:color w:val="000000"/>
              </w:rPr>
            </w:pPr>
          </w:p>
          <w:p w14:paraId="604E7694">
            <w:pPr>
              <w:spacing w:line="324" w:lineRule="auto"/>
              <w:rPr>
                <w:rFonts w:hint="eastAsia"/>
                <w:color w:val="000000"/>
              </w:rPr>
            </w:pPr>
          </w:p>
          <w:p w14:paraId="00FB6931">
            <w:pPr>
              <w:spacing w:line="324" w:lineRule="auto"/>
              <w:rPr>
                <w:rFonts w:hint="eastAsia"/>
                <w:color w:val="000000"/>
              </w:rPr>
            </w:pPr>
          </w:p>
          <w:p w14:paraId="000B0718">
            <w:pPr>
              <w:spacing w:line="324" w:lineRule="auto"/>
              <w:rPr>
                <w:rFonts w:hint="eastAsia"/>
                <w:color w:val="000000"/>
              </w:rPr>
            </w:pPr>
          </w:p>
          <w:p w14:paraId="5DDDA148">
            <w:pPr>
              <w:spacing w:line="324" w:lineRule="auto"/>
              <w:ind w:firstLine="548" w:firstLineChars="196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</w:tbl>
    <w:p w14:paraId="2E6E364B">
      <w:pPr>
        <w:spacing w:line="324" w:lineRule="auto"/>
        <w:ind w:firstLine="551" w:firstLineChars="196"/>
        <w:rPr>
          <w:b/>
          <w:color w:val="000000"/>
          <w:szCs w:val="28"/>
        </w:rPr>
      </w:pPr>
    </w:p>
    <w:p w14:paraId="0887C4DE">
      <w:pPr>
        <w:pStyle w:val="3"/>
        <w:rPr>
          <w:rFonts w:hint="eastAsia"/>
        </w:rPr>
      </w:pPr>
    </w:p>
    <w:p w14:paraId="2D4F2CD6"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四、法定代表人授权委托书（格式）</w:t>
      </w:r>
    </w:p>
    <w:p w14:paraId="0981B409">
      <w:pPr>
        <w:tabs>
          <w:tab w:val="left" w:pos="1365"/>
        </w:tabs>
        <w:spacing w:line="500" w:lineRule="exact"/>
        <w:rPr>
          <w:rFonts w:hint="eastAsia"/>
          <w:color w:val="000000"/>
        </w:rPr>
      </w:pPr>
    </w:p>
    <w:p w14:paraId="01C3EC04">
      <w:pPr>
        <w:tabs>
          <w:tab w:val="left" w:pos="1365"/>
        </w:tabs>
        <w:spacing w:line="50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>项目名称：</w:t>
      </w:r>
    </w:p>
    <w:p w14:paraId="47788792">
      <w:pPr>
        <w:tabs>
          <w:tab w:val="left" w:pos="6300"/>
        </w:tabs>
        <w:snapToGrid w:val="0"/>
        <w:spacing w:line="50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</w:rPr>
        <w:t>致：</w:t>
      </w:r>
      <w:r>
        <w:rPr>
          <w:rFonts w:hint="eastAsia" w:ascii="Times New Roman" w:hAnsi="Times New Roman"/>
          <w:color w:val="000000"/>
        </w:rPr>
        <w:t>北京市规划和自然资源委员会</w:t>
      </w:r>
      <w:r>
        <w:rPr>
          <w:rFonts w:hint="eastAsia" w:ascii="Times New Roman" w:hAnsi="Times New Roman"/>
          <w:color w:val="000000"/>
          <w:lang w:eastAsia="zh-CN"/>
        </w:rPr>
        <w:t>通州</w:t>
      </w:r>
      <w:r>
        <w:rPr>
          <w:rFonts w:hint="eastAsia" w:ascii="Times New Roman" w:hAnsi="Times New Roman"/>
          <w:color w:val="000000"/>
        </w:rPr>
        <w:t>分局</w:t>
      </w:r>
      <w:r>
        <w:rPr>
          <w:rFonts w:hint="eastAsia"/>
          <w:color w:val="000000"/>
        </w:rPr>
        <w:t>：</w:t>
      </w:r>
    </w:p>
    <w:p w14:paraId="2F0526F1">
      <w:pPr>
        <w:spacing w:line="500" w:lineRule="exact"/>
        <w:ind w:firstLine="560" w:firstLineChars="200"/>
        <w:rPr>
          <w:rFonts w:hint="eastAsia"/>
          <w:color w:val="000000"/>
        </w:rPr>
      </w:pPr>
      <w:r>
        <w:rPr>
          <w:rFonts w:hint="eastAsia"/>
          <w:color w:val="000000"/>
          <w:u w:val="single"/>
        </w:rPr>
        <w:t xml:space="preserve">                     </w:t>
      </w:r>
      <w:r>
        <w:rPr>
          <w:rFonts w:hint="eastAsia"/>
          <w:color w:val="000000"/>
        </w:rPr>
        <w:t>（参选人名称）是中华人民共和国合法企业，法定地址</w:t>
      </w:r>
      <w:r>
        <w:rPr>
          <w:rFonts w:hint="eastAsia"/>
          <w:color w:val="000000"/>
          <w:u w:val="single"/>
        </w:rPr>
        <w:t xml:space="preserve">                         </w:t>
      </w:r>
      <w:r>
        <w:rPr>
          <w:rFonts w:hint="eastAsia"/>
          <w:color w:val="000000"/>
        </w:rPr>
        <w:t>。</w:t>
      </w:r>
      <w:r>
        <w:rPr>
          <w:rFonts w:hint="eastAsia"/>
          <w:color w:val="000000"/>
          <w:u w:val="single"/>
        </w:rPr>
        <w:t xml:space="preserve">            </w:t>
      </w:r>
      <w:r>
        <w:rPr>
          <w:rFonts w:hint="eastAsia"/>
          <w:color w:val="000000"/>
        </w:rPr>
        <w:t>（法定代表人姓名）特授权</w:t>
      </w:r>
      <w:r>
        <w:rPr>
          <w:rFonts w:hint="eastAsia"/>
          <w:color w:val="000000"/>
          <w:u w:val="single"/>
        </w:rPr>
        <w:t xml:space="preserve">           </w:t>
      </w:r>
      <w:r>
        <w:rPr>
          <w:rFonts w:hint="eastAsia"/>
          <w:color w:val="000000"/>
        </w:rPr>
        <w:t>（被授权人姓名及身份证代码）代表我单位全权办理对上述项目的比选工作，并签署全部有关的文件、协议及合同。</w:t>
      </w:r>
    </w:p>
    <w:p w14:paraId="13C59605">
      <w:pPr>
        <w:spacing w:line="500" w:lineRule="exact"/>
        <w:ind w:firstLine="56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我单位对被授权人的签名负全部责任。</w:t>
      </w:r>
    </w:p>
    <w:p w14:paraId="32F376D0">
      <w:pPr>
        <w:spacing w:line="500" w:lineRule="exact"/>
        <w:ind w:firstLine="56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在撤消授权的书面通知以前，本授权书一直有效。被授权人签署的所有文件（在授权书有效期内签署的）不因授权的撤消而失效。</w:t>
      </w:r>
    </w:p>
    <w:p w14:paraId="47B8C966">
      <w:pPr>
        <w:spacing w:line="500" w:lineRule="exact"/>
        <w:ind w:firstLine="560" w:firstLineChars="200"/>
        <w:rPr>
          <w:rFonts w:hint="eastAsia"/>
          <w:color w:val="000000"/>
        </w:rPr>
      </w:pPr>
    </w:p>
    <w:p w14:paraId="6E7DF81C">
      <w:pPr>
        <w:spacing w:line="500" w:lineRule="exact"/>
        <w:ind w:firstLine="280" w:firstLineChars="100"/>
        <w:rPr>
          <w:rFonts w:hint="eastAsia"/>
          <w:color w:val="000000"/>
        </w:rPr>
      </w:pPr>
      <w:r>
        <w:rPr>
          <w:rFonts w:hint="eastAsia"/>
          <w:color w:val="000000"/>
        </w:rPr>
        <w:t>被授权人签名：                  参选人法定代表人签字或盖章：</w:t>
      </w:r>
    </w:p>
    <w:p w14:paraId="2E69939A">
      <w:pPr>
        <w:spacing w:line="50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职  务：                                职  务：</w:t>
      </w:r>
    </w:p>
    <w:p w14:paraId="3787A821">
      <w:pPr>
        <w:spacing w:line="50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（附身份证复印件）                 </w:t>
      </w:r>
    </w:p>
    <w:tbl>
      <w:tblPr>
        <w:tblStyle w:val="24"/>
        <w:tblpPr w:leftFromText="180" w:rightFromText="180" w:vertAnchor="text" w:horzAnchor="page" w:tblpX="1441" w:tblpY="175"/>
        <w:tblW w:w="4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</w:tblGrid>
      <w:tr w14:paraId="11F1E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2" w:hRule="atLeast"/>
        </w:trPr>
        <w:tc>
          <w:tcPr>
            <w:tcW w:w="4788" w:type="dxa"/>
          </w:tcPr>
          <w:p w14:paraId="0BEC2A55">
            <w:pPr>
              <w:spacing w:line="324" w:lineRule="auto"/>
              <w:rPr>
                <w:rFonts w:hint="eastAsia"/>
                <w:color w:val="000000"/>
              </w:rPr>
            </w:pPr>
          </w:p>
        </w:tc>
      </w:tr>
    </w:tbl>
    <w:p w14:paraId="7D684E7C">
      <w:pPr>
        <w:spacing w:line="324" w:lineRule="auto"/>
        <w:ind w:firstLine="700" w:firstLineChars="250"/>
        <w:rPr>
          <w:rFonts w:hint="eastAsia"/>
          <w:color w:val="000000"/>
        </w:rPr>
      </w:pPr>
      <w:r>
        <w:rPr>
          <w:rFonts w:hint="eastAsia"/>
          <w:color w:val="000000"/>
        </w:rPr>
        <w:t>参选人公章：</w:t>
      </w:r>
    </w:p>
    <w:p w14:paraId="3E211FA0">
      <w:pPr>
        <w:spacing w:line="324" w:lineRule="auto"/>
        <w:ind w:firstLine="700" w:firstLineChars="250"/>
        <w:rPr>
          <w:rFonts w:hint="eastAsia"/>
          <w:color w:val="000000"/>
        </w:rPr>
      </w:pPr>
      <w:r>
        <w:rPr>
          <w:rFonts w:hint="eastAsia"/>
          <w:color w:val="000000"/>
        </w:rPr>
        <w:t>日      期：</w:t>
      </w:r>
    </w:p>
    <w:p w14:paraId="01DC8F4B">
      <w:pPr>
        <w:spacing w:line="324" w:lineRule="auto"/>
        <w:ind w:left="1540" w:hanging="1540" w:hangingChars="550"/>
        <w:rPr>
          <w:rFonts w:hint="eastAsia"/>
          <w:color w:val="000000"/>
        </w:rPr>
      </w:pPr>
      <w:r>
        <w:rPr>
          <w:rFonts w:hint="eastAsia"/>
          <w:color w:val="000000"/>
          <w:szCs w:val="28"/>
        </w:rPr>
        <w:t xml:space="preserve">                                                           </w:t>
      </w:r>
    </w:p>
    <w:p w14:paraId="2871DE93">
      <w:pPr>
        <w:spacing w:line="324" w:lineRule="auto"/>
        <w:ind w:firstLine="562" w:firstLineChars="200"/>
        <w:rPr>
          <w:rFonts w:hint="eastAsia"/>
          <w:b/>
          <w:color w:val="000000"/>
          <w:szCs w:val="28"/>
        </w:rPr>
      </w:pPr>
    </w:p>
    <w:p w14:paraId="6FBEF1D0">
      <w:pPr>
        <w:spacing w:line="324" w:lineRule="auto"/>
        <w:rPr>
          <w:rFonts w:hint="eastAsia"/>
          <w:b/>
          <w:color w:val="000000"/>
          <w:szCs w:val="28"/>
        </w:rPr>
      </w:pPr>
    </w:p>
    <w:p w14:paraId="152770BD">
      <w:pPr>
        <w:spacing w:line="324" w:lineRule="auto"/>
        <w:ind w:firstLine="562" w:firstLineChars="200"/>
        <w:rPr>
          <w:rFonts w:hint="eastAsia"/>
          <w:b/>
          <w:color w:val="000000"/>
          <w:szCs w:val="28"/>
        </w:rPr>
      </w:pPr>
    </w:p>
    <w:p w14:paraId="2C2015A1">
      <w:pPr>
        <w:spacing w:line="324" w:lineRule="auto"/>
        <w:ind w:firstLine="562" w:firstLineChars="200"/>
        <w:rPr>
          <w:rFonts w:hint="eastAsia"/>
          <w:b/>
          <w:color w:val="000000"/>
          <w:szCs w:val="28"/>
        </w:rPr>
      </w:pPr>
    </w:p>
    <w:p w14:paraId="01FD77A0">
      <w:pPr>
        <w:spacing w:line="324" w:lineRule="auto"/>
        <w:ind w:firstLine="562" w:firstLineChars="200"/>
        <w:rPr>
          <w:rFonts w:hint="eastAsia"/>
          <w:b/>
          <w:color w:val="000000"/>
          <w:szCs w:val="28"/>
        </w:rPr>
        <w:sectPr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12" w:charSpace="0"/>
        </w:sectPr>
      </w:pPr>
    </w:p>
    <w:p w14:paraId="46901A05"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五、资格证明及相关资料</w:t>
      </w:r>
    </w:p>
    <w:p w14:paraId="2AFB27A9">
      <w:pPr>
        <w:pStyle w:val="46"/>
        <w:widowControl/>
        <w:spacing w:line="520" w:lineRule="exact"/>
        <w:ind w:left="560" w:firstLine="0" w:firstLineChars="0"/>
        <w:jc w:val="left"/>
        <w:rPr>
          <w:rFonts w:hint="eastAsia" w:cs="Arial Unicode MS"/>
          <w:kern w:val="0"/>
          <w:sz w:val="24"/>
        </w:rPr>
      </w:pPr>
      <w:r>
        <w:rPr>
          <w:rFonts w:ascii="Times New Roman" w:hAnsi="Times New Roman"/>
          <w:sz w:val="24"/>
        </w:rPr>
        <w:t>1．</w:t>
      </w:r>
      <w:r>
        <w:rPr>
          <w:rFonts w:cs="Arial Unicode MS"/>
          <w:kern w:val="0"/>
          <w:sz w:val="24"/>
        </w:rPr>
        <w:t>比选人具有独立的法人资格；营业执照年检合格有效</w:t>
      </w:r>
    </w:p>
    <w:p w14:paraId="11453128">
      <w:pPr>
        <w:widowControl/>
        <w:spacing w:line="520" w:lineRule="exact"/>
        <w:ind w:left="560"/>
        <w:jc w:val="left"/>
        <w:rPr>
          <w:rFonts w:hint="eastAsia" w:cs="Arial Unicode MS"/>
          <w:kern w:val="0"/>
          <w:sz w:val="24"/>
        </w:rPr>
      </w:pPr>
      <w:r>
        <w:rPr>
          <w:rFonts w:hint="eastAsia"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．</w:t>
      </w:r>
      <w:r>
        <w:rPr>
          <w:rFonts w:hint="eastAsia" w:cs="Arial Unicode MS"/>
          <w:kern w:val="0"/>
          <w:sz w:val="24"/>
        </w:rPr>
        <w:t>税务登记证书复印件（未三证合一企业提供）</w:t>
      </w:r>
    </w:p>
    <w:p w14:paraId="06CB1FC4">
      <w:pPr>
        <w:widowControl/>
        <w:spacing w:line="520" w:lineRule="exact"/>
        <w:ind w:left="560"/>
        <w:jc w:val="left"/>
        <w:rPr>
          <w:rFonts w:hint="eastAsia" w:cs="Arial Unicode MS"/>
          <w:kern w:val="0"/>
          <w:sz w:val="24"/>
        </w:rPr>
      </w:pPr>
      <w:r>
        <w:rPr>
          <w:rFonts w:hint="eastAsia"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．</w:t>
      </w:r>
      <w:r>
        <w:rPr>
          <w:rFonts w:hint="eastAsia" w:cs="Arial Unicode MS"/>
          <w:kern w:val="0"/>
          <w:sz w:val="24"/>
        </w:rPr>
        <w:t>组织机构代码证书复印件（有效期内，未三证合一企业提供）</w:t>
      </w:r>
    </w:p>
    <w:p w14:paraId="0542F9D6">
      <w:pPr>
        <w:spacing w:line="500" w:lineRule="exact"/>
        <w:ind w:firstLine="420" w:firstLineChars="150"/>
        <w:rPr>
          <w:rFonts w:hint="eastAsia" w:ascii="黑体" w:eastAsia="黑体"/>
          <w:color w:val="000000"/>
          <w:szCs w:val="28"/>
        </w:rPr>
      </w:pPr>
      <w:bookmarkStart w:id="2" w:name="_GoBack"/>
      <w:bookmarkEnd w:id="2"/>
    </w:p>
    <w:p w14:paraId="51DC0032">
      <w:pPr>
        <w:spacing w:line="500" w:lineRule="exact"/>
        <w:ind w:firstLine="420" w:firstLineChars="150"/>
        <w:rPr>
          <w:rFonts w:hint="eastAsia" w:ascii="黑体" w:eastAsia="黑体"/>
          <w:color w:val="000000"/>
          <w:szCs w:val="28"/>
        </w:rPr>
      </w:pPr>
    </w:p>
    <w:p w14:paraId="386A24A5">
      <w:pPr>
        <w:snapToGrid w:val="0"/>
        <w:spacing w:line="324" w:lineRule="auto"/>
        <w:ind w:firstLine="560"/>
        <w:jc w:val="center"/>
        <w:rPr>
          <w:rFonts w:hint="eastAsia"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br w:type="page"/>
      </w:r>
    </w:p>
    <w:p w14:paraId="372A1AA9"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六、参加政府采购活动前三年内，在经营活动中没有重大违法记录的声明</w:t>
      </w:r>
    </w:p>
    <w:p w14:paraId="582D996B">
      <w:pPr>
        <w:pStyle w:val="14"/>
        <w:tabs>
          <w:tab w:val="left" w:pos="5580"/>
        </w:tabs>
        <w:spacing w:line="360" w:lineRule="auto"/>
        <w:rPr>
          <w:rFonts w:ascii="Arial" w:hAnsi="Arial" w:cs="Arial"/>
          <w:sz w:val="24"/>
        </w:rPr>
      </w:pPr>
    </w:p>
    <w:p w14:paraId="7B26C751">
      <w:pPr>
        <w:pStyle w:val="14"/>
        <w:tabs>
          <w:tab w:val="left" w:pos="5580"/>
        </w:tabs>
        <w:spacing w:line="360" w:lineRule="auto"/>
        <w:rPr>
          <w:rFonts w:ascii="Arial" w:hAnsi="Arial" w:cs="Arial"/>
          <w:sz w:val="24"/>
        </w:rPr>
      </w:pPr>
    </w:p>
    <w:p w14:paraId="7D40BF36">
      <w:pPr>
        <w:tabs>
          <w:tab w:val="left" w:pos="1365"/>
        </w:tabs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北京市规划和自然资源委员会</w:t>
      </w:r>
      <w:r>
        <w:rPr>
          <w:rFonts w:hint="eastAsia"/>
          <w:color w:val="000000"/>
          <w:lang w:eastAsia="zh-CN"/>
        </w:rPr>
        <w:t>通州</w:t>
      </w:r>
      <w:r>
        <w:rPr>
          <w:rFonts w:hint="eastAsia"/>
          <w:color w:val="000000"/>
        </w:rPr>
        <w:t>分局：</w:t>
      </w:r>
    </w:p>
    <w:p w14:paraId="37123E06">
      <w:pPr>
        <w:tabs>
          <w:tab w:val="left" w:pos="1365"/>
        </w:tabs>
        <w:spacing w:line="360" w:lineRule="auto"/>
        <w:ind w:firstLine="560" w:firstLineChars="200"/>
        <w:rPr>
          <w:rFonts w:hint="eastAsia"/>
          <w:color w:val="000000"/>
        </w:rPr>
      </w:pPr>
    </w:p>
    <w:p w14:paraId="7FC38297">
      <w:pPr>
        <w:tabs>
          <w:tab w:val="left" w:pos="1365"/>
        </w:tabs>
        <w:spacing w:line="360" w:lineRule="auto"/>
        <w:ind w:firstLine="56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我公司在参加政府采购活动前三年内，在经营活动中没有重大违法记录，特此声明。</w:t>
      </w:r>
    </w:p>
    <w:p w14:paraId="453378E4">
      <w:pPr>
        <w:tabs>
          <w:tab w:val="left" w:pos="1365"/>
        </w:tabs>
        <w:spacing w:line="360" w:lineRule="auto"/>
        <w:rPr>
          <w:rFonts w:hint="eastAsia"/>
          <w:color w:val="000000"/>
        </w:rPr>
      </w:pPr>
    </w:p>
    <w:p w14:paraId="0A6501B0">
      <w:pPr>
        <w:tabs>
          <w:tab w:val="left" w:pos="1365"/>
        </w:tabs>
        <w:spacing w:line="500" w:lineRule="exact"/>
        <w:rPr>
          <w:rFonts w:hint="eastAsia"/>
          <w:color w:val="000000"/>
        </w:rPr>
      </w:pPr>
    </w:p>
    <w:p w14:paraId="5693C031">
      <w:pPr>
        <w:tabs>
          <w:tab w:val="left" w:pos="1365"/>
        </w:tabs>
        <w:spacing w:line="500" w:lineRule="exact"/>
        <w:rPr>
          <w:rFonts w:hint="eastAsia"/>
          <w:color w:val="000000"/>
        </w:rPr>
      </w:pPr>
    </w:p>
    <w:p w14:paraId="3235A369">
      <w:pPr>
        <w:tabs>
          <w:tab w:val="left" w:pos="1365"/>
        </w:tabs>
        <w:spacing w:line="500" w:lineRule="exact"/>
        <w:rPr>
          <w:rFonts w:hint="eastAsia"/>
          <w:color w:val="000000"/>
        </w:rPr>
      </w:pPr>
    </w:p>
    <w:p w14:paraId="1133EB91">
      <w:pPr>
        <w:tabs>
          <w:tab w:val="left" w:pos="1365"/>
        </w:tabs>
        <w:spacing w:line="500" w:lineRule="exact"/>
        <w:rPr>
          <w:rFonts w:hint="eastAsia"/>
          <w:color w:val="000000"/>
        </w:rPr>
      </w:pPr>
    </w:p>
    <w:p w14:paraId="1645DB07">
      <w:pPr>
        <w:tabs>
          <w:tab w:val="left" w:pos="1365"/>
        </w:tabs>
        <w:spacing w:line="480" w:lineRule="auto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参选人：                        （盖章）</w:t>
      </w:r>
    </w:p>
    <w:p w14:paraId="47DE256A">
      <w:pPr>
        <w:tabs>
          <w:tab w:val="left" w:pos="1365"/>
        </w:tabs>
        <w:spacing w:line="480" w:lineRule="auto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   日      期：        年       月 </w:t>
      </w:r>
    </w:p>
    <w:p w14:paraId="17725322">
      <w:pPr>
        <w:spacing w:line="360" w:lineRule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br w:type="page"/>
      </w:r>
    </w:p>
    <w:p w14:paraId="282E9408"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七</w:t>
      </w:r>
      <w:r>
        <w:rPr>
          <w:rFonts w:ascii="黑体" w:eastAsia="黑体"/>
          <w:color w:val="000000"/>
          <w:szCs w:val="28"/>
        </w:rPr>
        <w:t>、</w:t>
      </w:r>
      <w:r>
        <w:rPr>
          <w:rFonts w:hint="eastAsia" w:ascii="黑体" w:eastAsia="黑体"/>
          <w:color w:val="000000"/>
          <w:szCs w:val="28"/>
        </w:rPr>
        <w:t>参与本项目专题研究服务人员情况</w:t>
      </w:r>
    </w:p>
    <w:p w14:paraId="7FBB80F8">
      <w:pPr>
        <w:spacing w:line="360" w:lineRule="auto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参选人按照下表制作，表格不够可自行添加，需附每个注册人员的资格证书、执业人员中具有高级职称人员的职称证书复印件（原件备查）</w:t>
      </w:r>
    </w:p>
    <w:p w14:paraId="62456F38">
      <w:pPr>
        <w:spacing w:line="324" w:lineRule="auto"/>
        <w:ind w:firstLine="480" w:firstLineChars="200"/>
        <w:rPr>
          <w:rFonts w:hint="eastAsia"/>
          <w:color w:val="000000"/>
          <w:sz w:val="24"/>
        </w:rPr>
      </w:pPr>
    </w:p>
    <w:tbl>
      <w:tblPr>
        <w:tblStyle w:val="24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320"/>
        <w:gridCol w:w="1450"/>
        <w:gridCol w:w="654"/>
        <w:gridCol w:w="669"/>
        <w:gridCol w:w="1757"/>
        <w:gridCol w:w="2507"/>
      </w:tblGrid>
      <w:tr w14:paraId="4590E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29A68494"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320" w:type="dxa"/>
            <w:vAlign w:val="center"/>
          </w:tcPr>
          <w:p w14:paraId="73C41100"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姓 名</w:t>
            </w:r>
          </w:p>
        </w:tc>
        <w:tc>
          <w:tcPr>
            <w:tcW w:w="1450" w:type="dxa"/>
            <w:vAlign w:val="center"/>
          </w:tcPr>
          <w:p w14:paraId="78212519"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职称</w:t>
            </w:r>
          </w:p>
          <w:p w14:paraId="20D5A6AA"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等级</w:t>
            </w:r>
          </w:p>
        </w:tc>
        <w:tc>
          <w:tcPr>
            <w:tcW w:w="654" w:type="dxa"/>
            <w:vAlign w:val="center"/>
          </w:tcPr>
          <w:p w14:paraId="6AAFE5C7"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669" w:type="dxa"/>
            <w:vAlign w:val="center"/>
          </w:tcPr>
          <w:p w14:paraId="31912A07"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年龄</w:t>
            </w:r>
          </w:p>
        </w:tc>
        <w:tc>
          <w:tcPr>
            <w:tcW w:w="1757" w:type="dxa"/>
          </w:tcPr>
          <w:p w14:paraId="443B6A90"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专业技术职称/注册</w:t>
            </w:r>
          </w:p>
        </w:tc>
        <w:tc>
          <w:tcPr>
            <w:tcW w:w="2507" w:type="dxa"/>
            <w:vAlign w:val="center"/>
          </w:tcPr>
          <w:p w14:paraId="3C5181E9"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拟在本项目中</w:t>
            </w:r>
          </w:p>
          <w:p w14:paraId="1D258470">
            <w:pPr>
              <w:jc w:val="center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担任的职务</w:t>
            </w:r>
          </w:p>
        </w:tc>
      </w:tr>
      <w:tr w14:paraId="289EE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13" w:type="dxa"/>
            <w:vAlign w:val="center"/>
          </w:tcPr>
          <w:p w14:paraId="5545988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23054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17145A6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 w14:paraId="2E0A4B00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 w14:paraId="14B1950E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 w14:paraId="2805BB92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 w14:paraId="42F4ACC4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14:paraId="1A553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13" w:type="dxa"/>
            <w:vAlign w:val="center"/>
          </w:tcPr>
          <w:p w14:paraId="7DFC6940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6A6669A7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20BBCC1E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 w14:paraId="0FBCCEE2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 w14:paraId="1723E2A8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 w14:paraId="36631D9C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 w14:paraId="4179C7C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14:paraId="4E3ED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3" w:type="dxa"/>
            <w:vAlign w:val="center"/>
          </w:tcPr>
          <w:p w14:paraId="3E497DD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5A334C45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18A480EE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 w14:paraId="28F470A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 w14:paraId="46B931A6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 w14:paraId="5B24AD8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 w14:paraId="3106D29B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14:paraId="72342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13" w:type="dxa"/>
            <w:vAlign w:val="center"/>
          </w:tcPr>
          <w:p w14:paraId="753744FE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06AA78F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02AC9C9A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 w14:paraId="3C4FEDA2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 w14:paraId="1F1514D8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 w14:paraId="3AA3CAF1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 w14:paraId="1A5DEBF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14:paraId="60B40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13" w:type="dxa"/>
            <w:vAlign w:val="center"/>
          </w:tcPr>
          <w:p w14:paraId="1509A3EE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6BFF80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15281BE2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 w14:paraId="11471211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 w14:paraId="0545319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 w14:paraId="6DD19C00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 w14:paraId="3038631E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14:paraId="737BC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13" w:type="dxa"/>
            <w:vAlign w:val="center"/>
          </w:tcPr>
          <w:p w14:paraId="5611CC4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2DB7F30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28047216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 w14:paraId="6431B961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 w14:paraId="5F2CEBC2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 w14:paraId="4FF8CD4A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 w14:paraId="4C0EB495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14:paraId="3F16D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13" w:type="dxa"/>
            <w:vAlign w:val="center"/>
          </w:tcPr>
          <w:p w14:paraId="1524AA61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7523CD0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54DBD54B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 w14:paraId="1CE822F8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 w14:paraId="1475F93A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 w14:paraId="1AB67FA4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 w14:paraId="683A79E7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14:paraId="4D563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13" w:type="dxa"/>
            <w:vAlign w:val="center"/>
          </w:tcPr>
          <w:p w14:paraId="3352880C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52C7CBD0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0EC61AA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 w14:paraId="159E58C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 w14:paraId="48C8A76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 w14:paraId="5860FD17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 w14:paraId="692B62F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14:paraId="00558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13" w:type="dxa"/>
            <w:vAlign w:val="center"/>
          </w:tcPr>
          <w:p w14:paraId="17EDFFD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06BCF355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649C045A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 w14:paraId="0B527AA4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 w14:paraId="5B1DEDD2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 w14:paraId="569F8A66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 w14:paraId="3B097D6C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</w:tbl>
    <w:p w14:paraId="7B5624CF"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 w14:paraId="6FC49A0B"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 w14:paraId="720E215B"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 w14:paraId="3F5E3BBC"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 w14:paraId="78C6D303"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 w14:paraId="18B813C3"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 w14:paraId="46C69791"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 w14:paraId="4E2730AD"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 w14:paraId="35B85CE0"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 w14:paraId="4A428039"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八、近五年类似项目业绩基本情况表</w:t>
      </w:r>
    </w:p>
    <w:p w14:paraId="34BD43CE">
      <w:pPr>
        <w:snapToGrid w:val="0"/>
        <w:spacing w:after="156" w:afterLines="50" w:line="500" w:lineRule="exact"/>
        <w:jc w:val="center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近五年类似项目业绩基本情况表</w:t>
      </w:r>
    </w:p>
    <w:tbl>
      <w:tblPr>
        <w:tblStyle w:val="24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823"/>
        <w:gridCol w:w="1486"/>
        <w:gridCol w:w="1950"/>
        <w:gridCol w:w="1655"/>
        <w:gridCol w:w="905"/>
      </w:tblGrid>
      <w:tr w14:paraId="7B4A6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Align w:val="center"/>
          </w:tcPr>
          <w:p w14:paraId="259CE07B"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823" w:type="dxa"/>
            <w:vAlign w:val="center"/>
          </w:tcPr>
          <w:p w14:paraId="7AEEEBAE"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486" w:type="dxa"/>
            <w:vAlign w:val="center"/>
          </w:tcPr>
          <w:p w14:paraId="344FA9FA"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委托单位</w:t>
            </w:r>
          </w:p>
        </w:tc>
        <w:tc>
          <w:tcPr>
            <w:tcW w:w="1950" w:type="dxa"/>
            <w:vAlign w:val="center"/>
          </w:tcPr>
          <w:p w14:paraId="019241AD"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服务内容</w:t>
            </w:r>
          </w:p>
        </w:tc>
        <w:tc>
          <w:tcPr>
            <w:tcW w:w="1655" w:type="dxa"/>
            <w:vAlign w:val="center"/>
          </w:tcPr>
          <w:p w14:paraId="52FA4C02"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开展时间</w:t>
            </w:r>
          </w:p>
        </w:tc>
        <w:tc>
          <w:tcPr>
            <w:tcW w:w="905" w:type="dxa"/>
            <w:vAlign w:val="center"/>
          </w:tcPr>
          <w:p w14:paraId="39B5F149"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14:paraId="26841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Align w:val="center"/>
          </w:tcPr>
          <w:p w14:paraId="3687C798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823" w:type="dxa"/>
            <w:vAlign w:val="center"/>
          </w:tcPr>
          <w:p w14:paraId="478DFCBB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6" w:type="dxa"/>
          </w:tcPr>
          <w:p w14:paraId="08F155D4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036E61DB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655" w:type="dxa"/>
            <w:vAlign w:val="center"/>
          </w:tcPr>
          <w:p w14:paraId="2FC6E82D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 w14:paraId="0531E88F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CF83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Align w:val="center"/>
          </w:tcPr>
          <w:p w14:paraId="75F7A6C4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823" w:type="dxa"/>
            <w:vAlign w:val="center"/>
          </w:tcPr>
          <w:p w14:paraId="400DDF9B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6" w:type="dxa"/>
          </w:tcPr>
          <w:p w14:paraId="15A4C8B7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0C63D695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 w14:paraId="7327D858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 w14:paraId="5FB2F7F7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AC7A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Align w:val="center"/>
          </w:tcPr>
          <w:p w14:paraId="05F377E6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823" w:type="dxa"/>
            <w:vAlign w:val="center"/>
          </w:tcPr>
          <w:p w14:paraId="0687DE18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6" w:type="dxa"/>
          </w:tcPr>
          <w:p w14:paraId="7A402BD1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21D23E48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 w14:paraId="3D28CE36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 w14:paraId="172BB06E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AB87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Align w:val="center"/>
          </w:tcPr>
          <w:p w14:paraId="36FAA4FD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823" w:type="dxa"/>
            <w:vAlign w:val="center"/>
          </w:tcPr>
          <w:p w14:paraId="6DF34448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6" w:type="dxa"/>
          </w:tcPr>
          <w:p w14:paraId="49195DAA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1B27B7F9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 w14:paraId="4B2361E4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 w14:paraId="1F7605BF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955C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Align w:val="center"/>
          </w:tcPr>
          <w:p w14:paraId="435F84A4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823" w:type="dxa"/>
            <w:vAlign w:val="center"/>
          </w:tcPr>
          <w:p w14:paraId="632E935E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6" w:type="dxa"/>
          </w:tcPr>
          <w:p w14:paraId="5AE71D6D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0EFE3419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 w14:paraId="4BA7798C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 w14:paraId="351D8508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14:paraId="43D23CE2"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ascii="方正仿宋_GBK" w:eastAsia="方正仿宋_GBK"/>
        </w:rPr>
        <w:br w:type="page"/>
      </w:r>
      <w:r>
        <w:rPr>
          <w:rFonts w:hint="eastAsia" w:ascii="黑体" w:eastAsia="黑体"/>
          <w:color w:val="000000"/>
          <w:szCs w:val="28"/>
        </w:rPr>
        <w:t>九、工作方案（自拟）</w:t>
      </w:r>
    </w:p>
    <w:p w14:paraId="00C48390">
      <w:pPr>
        <w:spacing w:line="324" w:lineRule="auto"/>
        <w:rPr>
          <w:rFonts w:hint="eastAsia" w:ascii="黑体" w:eastAsia="黑体"/>
          <w:color w:val="000000"/>
          <w:szCs w:val="28"/>
        </w:rPr>
      </w:pPr>
    </w:p>
    <w:p w14:paraId="66DB1262">
      <w:pPr>
        <w:ind w:right="-110"/>
        <w:jc w:val="center"/>
        <w:rPr>
          <w:rFonts w:hint="eastAsia"/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工作方案</w:t>
      </w:r>
    </w:p>
    <w:p w14:paraId="17A40D64">
      <w:pPr>
        <w:ind w:right="-110"/>
        <w:jc w:val="center"/>
        <w:rPr>
          <w:rFonts w:hint="eastAsia"/>
          <w:b/>
          <w:szCs w:val="28"/>
        </w:rPr>
      </w:pPr>
      <w:r>
        <w:rPr>
          <w:rFonts w:hint="eastAsia"/>
          <w:b/>
          <w:szCs w:val="28"/>
        </w:rPr>
        <w:t>（格式不限）</w:t>
      </w:r>
    </w:p>
    <w:p w14:paraId="04BE3BDA">
      <w:pPr>
        <w:ind w:right="-110"/>
        <w:jc w:val="center"/>
        <w:rPr>
          <w:rFonts w:hint="eastAsia"/>
          <w:b/>
          <w:szCs w:val="28"/>
        </w:rPr>
      </w:pPr>
    </w:p>
    <w:p w14:paraId="5B7DDCB4"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500" w:lineRule="exact"/>
        <w:ind w:right="210"/>
        <w:rPr>
          <w:rFonts w:hint="eastAsia" w:cs="MingLiU"/>
          <w:snapToGrid w:val="0"/>
          <w:color w:val="000000"/>
          <w:kern w:val="0"/>
          <w:sz w:val="24"/>
        </w:rPr>
      </w:pPr>
    </w:p>
    <w:p w14:paraId="337FC242">
      <w:pPr>
        <w:tabs>
          <w:tab w:val="left" w:pos="6300"/>
        </w:tabs>
        <w:snapToGrid w:val="0"/>
        <w:spacing w:line="460" w:lineRule="exact"/>
        <w:ind w:left="1826" w:leftChars="652" w:firstLine="4680" w:firstLineChars="1950"/>
        <w:rPr>
          <w:rFonts w:hint="eastAsia" w:asciiTheme="minorEastAsia" w:hAnsiTheme="minorEastAsia" w:eastAsiaTheme="minorEastAsia"/>
          <w:color w:val="000000"/>
          <w:sz w:val="24"/>
        </w:rPr>
      </w:pPr>
    </w:p>
    <w:p w14:paraId="39604FC1">
      <w:pPr>
        <w:widowControl/>
        <w:jc w:val="left"/>
        <w:rPr>
          <w:rFonts w:hint="eastAsia" w:asciiTheme="minorEastAsia" w:hAnsiTheme="minorEastAsia" w:eastAsiaTheme="minorEastAsia"/>
          <w:color w:val="000000"/>
          <w:sz w:val="24"/>
        </w:rPr>
      </w:pPr>
      <w:r>
        <w:rPr>
          <w:rFonts w:asciiTheme="minorEastAsia" w:hAnsiTheme="minorEastAsia" w:eastAsiaTheme="minorEastAsia"/>
          <w:color w:val="000000"/>
          <w:sz w:val="24"/>
        </w:rPr>
        <w:br w:type="page"/>
      </w:r>
    </w:p>
    <w:p w14:paraId="5D6CE034"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ascii="黑体" w:eastAsia="黑体"/>
          <w:color w:val="000000"/>
          <w:szCs w:val="28"/>
        </w:rPr>
        <w:t>十、</w:t>
      </w:r>
      <w:r>
        <w:rPr>
          <w:rFonts w:hint="eastAsia" w:ascii="黑体" w:eastAsia="黑体"/>
          <w:color w:val="000000"/>
          <w:szCs w:val="28"/>
        </w:rPr>
        <w:t>参</w:t>
      </w:r>
      <w:r>
        <w:rPr>
          <w:rFonts w:ascii="黑体" w:eastAsia="黑体"/>
          <w:color w:val="000000"/>
          <w:szCs w:val="28"/>
        </w:rPr>
        <w:t>选报价</w:t>
      </w:r>
    </w:p>
    <w:p w14:paraId="10EB6F5B">
      <w:pPr>
        <w:pStyle w:val="3"/>
        <w:rPr>
          <w:rFonts w:hint="eastAsia"/>
        </w:rPr>
      </w:pPr>
      <w:r>
        <w:rPr>
          <w:rFonts w:hint="eastAsia"/>
          <w:color w:val="000000"/>
        </w:rPr>
        <w:t>项目名称：</w:t>
      </w:r>
    </w:p>
    <w:tbl>
      <w:tblPr>
        <w:tblStyle w:val="24"/>
        <w:tblW w:w="7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4"/>
        <w:gridCol w:w="2051"/>
        <w:gridCol w:w="2045"/>
      </w:tblGrid>
      <w:tr w14:paraId="56994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3824" w:type="dxa"/>
            <w:vMerge w:val="restart"/>
            <w:vAlign w:val="center"/>
          </w:tcPr>
          <w:p w14:paraId="34B50D20">
            <w:pPr>
              <w:tabs>
                <w:tab w:val="left" w:pos="55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参选</w:t>
            </w:r>
            <w:r>
              <w:rPr>
                <w:rFonts w:ascii="Times New Roman" w:hAnsi="Times New Roman"/>
                <w:b/>
                <w:sz w:val="24"/>
              </w:rPr>
              <w:t>人名称</w:t>
            </w:r>
          </w:p>
        </w:tc>
        <w:tc>
          <w:tcPr>
            <w:tcW w:w="4096" w:type="dxa"/>
            <w:gridSpan w:val="2"/>
            <w:vAlign w:val="center"/>
          </w:tcPr>
          <w:p w14:paraId="4FB5640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参选报价（元）</w:t>
            </w:r>
          </w:p>
        </w:tc>
      </w:tr>
      <w:tr w14:paraId="0310E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3824" w:type="dxa"/>
            <w:vMerge w:val="continue"/>
            <w:vAlign w:val="center"/>
          </w:tcPr>
          <w:p w14:paraId="37274E26">
            <w:pPr>
              <w:tabs>
                <w:tab w:val="left" w:pos="558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1" w:type="dxa"/>
            <w:vAlign w:val="center"/>
          </w:tcPr>
          <w:p w14:paraId="72AEDA0E">
            <w:pPr>
              <w:tabs>
                <w:tab w:val="left" w:pos="55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大写</w:t>
            </w:r>
          </w:p>
        </w:tc>
        <w:tc>
          <w:tcPr>
            <w:tcW w:w="2045" w:type="dxa"/>
            <w:vAlign w:val="center"/>
          </w:tcPr>
          <w:p w14:paraId="136DEC1C">
            <w:pPr>
              <w:tabs>
                <w:tab w:val="left" w:pos="55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小写</w:t>
            </w:r>
          </w:p>
        </w:tc>
      </w:tr>
      <w:tr w14:paraId="536D6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3824" w:type="dxa"/>
            <w:vAlign w:val="center"/>
          </w:tcPr>
          <w:p w14:paraId="6A72ADCF">
            <w:pPr>
              <w:tabs>
                <w:tab w:val="left" w:pos="558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1" w:type="dxa"/>
            <w:vAlign w:val="center"/>
          </w:tcPr>
          <w:p w14:paraId="3140E766">
            <w:pPr>
              <w:tabs>
                <w:tab w:val="left" w:pos="558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5" w:type="dxa"/>
            <w:vAlign w:val="center"/>
          </w:tcPr>
          <w:p w14:paraId="2BC3E821">
            <w:pPr>
              <w:tabs>
                <w:tab w:val="left" w:pos="558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4A274CA8">
      <w:pPr>
        <w:tabs>
          <w:tab w:val="left" w:pos="1365"/>
        </w:tabs>
        <w:spacing w:line="480" w:lineRule="auto"/>
        <w:jc w:val="right"/>
        <w:rPr>
          <w:color w:val="000000"/>
        </w:rPr>
      </w:pPr>
    </w:p>
    <w:p w14:paraId="42EBE4B5">
      <w:pPr>
        <w:tabs>
          <w:tab w:val="left" w:pos="1365"/>
        </w:tabs>
        <w:spacing w:line="480" w:lineRule="auto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参选人：                        （盖章）</w:t>
      </w:r>
    </w:p>
    <w:p w14:paraId="6415DE12">
      <w:pPr>
        <w:pStyle w:val="4"/>
        <w:rPr>
          <w:rFonts w:hint="eastAsia"/>
          <w:sz w:val="36"/>
        </w:rPr>
      </w:pPr>
      <w:r>
        <w:rPr>
          <w:rFonts w:hint="eastAsia"/>
          <w:color w:val="000000"/>
        </w:rPr>
        <w:t xml:space="preserve"> </w:t>
      </w:r>
      <w:bookmarkEnd w:id="0"/>
      <w:bookmarkEnd w:id="1"/>
    </w:p>
    <w:sectPr>
      <w:footerReference r:id="rId9" w:type="first"/>
      <w:headerReference r:id="rId7" w:type="default"/>
      <w:footerReference r:id="rId8" w:type="default"/>
      <w:pgSz w:w="11906" w:h="16838"/>
      <w:pgMar w:top="1418" w:right="1134" w:bottom="1134" w:left="1418" w:header="851" w:footer="680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68289">
    <w:pPr>
      <w:pStyle w:val="18"/>
      <w:jc w:val="right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 w14:paraId="6CFECAB2">
    <w:pPr>
      <w:pStyle w:val="18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CE790">
    <w:pPr>
      <w:pStyle w:val="18"/>
      <w:framePr w:wrap="around" w:vAnchor="text" w:hAnchor="margin" w:xAlign="center" w:y="1"/>
      <w:rPr>
        <w:rStyle w:val="28"/>
        <w:rFonts w:hint="eastAsia"/>
      </w:rPr>
    </w:pPr>
    <w:r>
      <w:fldChar w:fldCharType="begin"/>
    </w:r>
    <w:r>
      <w:rPr>
        <w:rStyle w:val="28"/>
      </w:rPr>
      <w:instrText xml:space="preserve">PAGE  </w:instrText>
    </w:r>
    <w:r>
      <w:fldChar w:fldCharType="end"/>
    </w:r>
  </w:p>
  <w:p w14:paraId="766B2CFE">
    <w:pPr>
      <w:pStyle w:val="18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9753489"/>
    </w:sdtPr>
    <w:sdtContent>
      <w:p w14:paraId="5174927B">
        <w:pPr>
          <w:pStyle w:val="18"/>
          <w:jc w:val="right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7A1F096B">
    <w:pPr>
      <w:pStyle w:val="18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D514EF">
    <w:pPr>
      <w:pStyle w:val="18"/>
      <w:jc w:val="right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20</w:t>
    </w:r>
    <w:r>
      <w:rPr>
        <w:lang w:val="zh-CN"/>
      </w:rPr>
      <w:fldChar w:fldCharType="end"/>
    </w:r>
  </w:p>
  <w:p w14:paraId="7005996A">
    <w:pPr>
      <w:pStyle w:val="18"/>
      <w:rPr>
        <w:rFonts w:hint="eastAsi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5376343"/>
    </w:sdtPr>
    <w:sdtContent>
      <w:p w14:paraId="393F42AD">
        <w:pPr>
          <w:pStyle w:val="18"/>
          <w:jc w:val="right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21</w:t>
        </w:r>
        <w:r>
          <w:rPr>
            <w:lang w:val="zh-CN"/>
          </w:rPr>
          <w:fldChar w:fldCharType="end"/>
        </w:r>
      </w:p>
    </w:sdtContent>
  </w:sdt>
  <w:p w14:paraId="68500173">
    <w:pPr>
      <w:pStyle w:val="18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7B9174">
    <w:pPr>
      <w:pStyle w:val="19"/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927F33">
    <w:pPr>
      <w:pStyle w:val="19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44"/>
    <w:rsid w:val="00005DF3"/>
    <w:rsid w:val="00013F7E"/>
    <w:rsid w:val="000224EE"/>
    <w:rsid w:val="00025B57"/>
    <w:rsid w:val="00026359"/>
    <w:rsid w:val="00027501"/>
    <w:rsid w:val="00031B12"/>
    <w:rsid w:val="00032E2D"/>
    <w:rsid w:val="0003531C"/>
    <w:rsid w:val="000358D4"/>
    <w:rsid w:val="00035CD8"/>
    <w:rsid w:val="00040077"/>
    <w:rsid w:val="000409EF"/>
    <w:rsid w:val="00041B4A"/>
    <w:rsid w:val="000423C9"/>
    <w:rsid w:val="00045523"/>
    <w:rsid w:val="000479BC"/>
    <w:rsid w:val="00050B5E"/>
    <w:rsid w:val="00051EB4"/>
    <w:rsid w:val="000526D9"/>
    <w:rsid w:val="0006316A"/>
    <w:rsid w:val="000668CE"/>
    <w:rsid w:val="00067822"/>
    <w:rsid w:val="000857DE"/>
    <w:rsid w:val="00086A9E"/>
    <w:rsid w:val="00086F5D"/>
    <w:rsid w:val="00097A6C"/>
    <w:rsid w:val="00097F71"/>
    <w:rsid w:val="000A3382"/>
    <w:rsid w:val="000A4E21"/>
    <w:rsid w:val="000A67BA"/>
    <w:rsid w:val="000A6DC4"/>
    <w:rsid w:val="000B1AA6"/>
    <w:rsid w:val="000B285E"/>
    <w:rsid w:val="000B2CE6"/>
    <w:rsid w:val="000B49D2"/>
    <w:rsid w:val="000B6285"/>
    <w:rsid w:val="000B7CC0"/>
    <w:rsid w:val="000C2B62"/>
    <w:rsid w:val="000C3507"/>
    <w:rsid w:val="000C6B29"/>
    <w:rsid w:val="000D1E19"/>
    <w:rsid w:val="000D5139"/>
    <w:rsid w:val="000D59A9"/>
    <w:rsid w:val="000E1697"/>
    <w:rsid w:val="000E1F7F"/>
    <w:rsid w:val="000E256C"/>
    <w:rsid w:val="000E30C9"/>
    <w:rsid w:val="000E38F8"/>
    <w:rsid w:val="000E3EBB"/>
    <w:rsid w:val="000E4014"/>
    <w:rsid w:val="000E4E32"/>
    <w:rsid w:val="000E650C"/>
    <w:rsid w:val="000E67AD"/>
    <w:rsid w:val="000E6E02"/>
    <w:rsid w:val="000E7A89"/>
    <w:rsid w:val="000F018E"/>
    <w:rsid w:val="000F1798"/>
    <w:rsid w:val="000F4462"/>
    <w:rsid w:val="000F7B9E"/>
    <w:rsid w:val="00101783"/>
    <w:rsid w:val="00101CBA"/>
    <w:rsid w:val="00102112"/>
    <w:rsid w:val="001076A0"/>
    <w:rsid w:val="0011006B"/>
    <w:rsid w:val="00111E4B"/>
    <w:rsid w:val="00112B50"/>
    <w:rsid w:val="00112B67"/>
    <w:rsid w:val="00113BBF"/>
    <w:rsid w:val="00114640"/>
    <w:rsid w:val="00115A57"/>
    <w:rsid w:val="00116FAC"/>
    <w:rsid w:val="001213CB"/>
    <w:rsid w:val="001224F5"/>
    <w:rsid w:val="00124136"/>
    <w:rsid w:val="001248B2"/>
    <w:rsid w:val="0013196C"/>
    <w:rsid w:val="00133AD5"/>
    <w:rsid w:val="00133FC5"/>
    <w:rsid w:val="00141678"/>
    <w:rsid w:val="00142B32"/>
    <w:rsid w:val="00145D5B"/>
    <w:rsid w:val="00146368"/>
    <w:rsid w:val="00151DBC"/>
    <w:rsid w:val="00152101"/>
    <w:rsid w:val="00152423"/>
    <w:rsid w:val="00153028"/>
    <w:rsid w:val="00160A13"/>
    <w:rsid w:val="00162677"/>
    <w:rsid w:val="00162B80"/>
    <w:rsid w:val="001633EE"/>
    <w:rsid w:val="00163D7E"/>
    <w:rsid w:val="00163DBF"/>
    <w:rsid w:val="001675B5"/>
    <w:rsid w:val="001719BD"/>
    <w:rsid w:val="00172A0E"/>
    <w:rsid w:val="00172E24"/>
    <w:rsid w:val="00176384"/>
    <w:rsid w:val="0017765A"/>
    <w:rsid w:val="00177B1E"/>
    <w:rsid w:val="00177EA4"/>
    <w:rsid w:val="00182F2F"/>
    <w:rsid w:val="001849E2"/>
    <w:rsid w:val="00185CE5"/>
    <w:rsid w:val="001868FC"/>
    <w:rsid w:val="00190032"/>
    <w:rsid w:val="00196C26"/>
    <w:rsid w:val="001A1015"/>
    <w:rsid w:val="001A136C"/>
    <w:rsid w:val="001A2C1A"/>
    <w:rsid w:val="001B2224"/>
    <w:rsid w:val="001B26EA"/>
    <w:rsid w:val="001C13E2"/>
    <w:rsid w:val="001C1D22"/>
    <w:rsid w:val="001C2D09"/>
    <w:rsid w:val="001C44FB"/>
    <w:rsid w:val="001C5005"/>
    <w:rsid w:val="001C7335"/>
    <w:rsid w:val="001D0182"/>
    <w:rsid w:val="001D1A93"/>
    <w:rsid w:val="001D68DF"/>
    <w:rsid w:val="001D72F6"/>
    <w:rsid w:val="001D7A56"/>
    <w:rsid w:val="001E2D42"/>
    <w:rsid w:val="001E401A"/>
    <w:rsid w:val="001E40D2"/>
    <w:rsid w:val="001E4638"/>
    <w:rsid w:val="001E5970"/>
    <w:rsid w:val="001E6ADE"/>
    <w:rsid w:val="001E6DEC"/>
    <w:rsid w:val="001E765E"/>
    <w:rsid w:val="001F00D3"/>
    <w:rsid w:val="001F10B4"/>
    <w:rsid w:val="001F27EE"/>
    <w:rsid w:val="001F27F1"/>
    <w:rsid w:val="001F3412"/>
    <w:rsid w:val="001F6B7E"/>
    <w:rsid w:val="0020207E"/>
    <w:rsid w:val="0020381F"/>
    <w:rsid w:val="002056E5"/>
    <w:rsid w:val="002139C0"/>
    <w:rsid w:val="0021787D"/>
    <w:rsid w:val="002246E7"/>
    <w:rsid w:val="00225CAF"/>
    <w:rsid w:val="00230463"/>
    <w:rsid w:val="002329A5"/>
    <w:rsid w:val="00234735"/>
    <w:rsid w:val="00235D91"/>
    <w:rsid w:val="00243649"/>
    <w:rsid w:val="002460A0"/>
    <w:rsid w:val="0025004D"/>
    <w:rsid w:val="00253E59"/>
    <w:rsid w:val="00255092"/>
    <w:rsid w:val="00255D23"/>
    <w:rsid w:val="0025751F"/>
    <w:rsid w:val="002614C8"/>
    <w:rsid w:val="002617A8"/>
    <w:rsid w:val="002620C3"/>
    <w:rsid w:val="00262333"/>
    <w:rsid w:val="0026363F"/>
    <w:rsid w:val="00263E0D"/>
    <w:rsid w:val="00264932"/>
    <w:rsid w:val="00270666"/>
    <w:rsid w:val="002733F3"/>
    <w:rsid w:val="00276307"/>
    <w:rsid w:val="002769EC"/>
    <w:rsid w:val="00277611"/>
    <w:rsid w:val="00280994"/>
    <w:rsid w:val="0028335C"/>
    <w:rsid w:val="002836C8"/>
    <w:rsid w:val="002A1610"/>
    <w:rsid w:val="002A266C"/>
    <w:rsid w:val="002A2C2B"/>
    <w:rsid w:val="002A46C4"/>
    <w:rsid w:val="002A7807"/>
    <w:rsid w:val="002B75AB"/>
    <w:rsid w:val="002C6EEF"/>
    <w:rsid w:val="002C7584"/>
    <w:rsid w:val="002D1107"/>
    <w:rsid w:val="002D1A1F"/>
    <w:rsid w:val="002D292A"/>
    <w:rsid w:val="002D567A"/>
    <w:rsid w:val="002D6C3C"/>
    <w:rsid w:val="002D7C15"/>
    <w:rsid w:val="002E7375"/>
    <w:rsid w:val="002F4B53"/>
    <w:rsid w:val="002F56A0"/>
    <w:rsid w:val="002F664A"/>
    <w:rsid w:val="002F7A22"/>
    <w:rsid w:val="00301180"/>
    <w:rsid w:val="00303A04"/>
    <w:rsid w:val="00303BAF"/>
    <w:rsid w:val="0030559A"/>
    <w:rsid w:val="0031242C"/>
    <w:rsid w:val="00314BA2"/>
    <w:rsid w:val="00315543"/>
    <w:rsid w:val="00316EA4"/>
    <w:rsid w:val="00317C02"/>
    <w:rsid w:val="00317CBF"/>
    <w:rsid w:val="003217CA"/>
    <w:rsid w:val="00325D7A"/>
    <w:rsid w:val="00326B5F"/>
    <w:rsid w:val="00327C06"/>
    <w:rsid w:val="0033026C"/>
    <w:rsid w:val="00330EEE"/>
    <w:rsid w:val="00333F0C"/>
    <w:rsid w:val="003371A3"/>
    <w:rsid w:val="003400B5"/>
    <w:rsid w:val="00344235"/>
    <w:rsid w:val="0034455F"/>
    <w:rsid w:val="003448D2"/>
    <w:rsid w:val="0034549C"/>
    <w:rsid w:val="003462B8"/>
    <w:rsid w:val="0034759B"/>
    <w:rsid w:val="003476FF"/>
    <w:rsid w:val="0035302D"/>
    <w:rsid w:val="00357661"/>
    <w:rsid w:val="00360E5E"/>
    <w:rsid w:val="003612E2"/>
    <w:rsid w:val="00361854"/>
    <w:rsid w:val="00361A1C"/>
    <w:rsid w:val="00361E78"/>
    <w:rsid w:val="0037025F"/>
    <w:rsid w:val="003704BB"/>
    <w:rsid w:val="0037216F"/>
    <w:rsid w:val="0037543E"/>
    <w:rsid w:val="0037610A"/>
    <w:rsid w:val="00376F7E"/>
    <w:rsid w:val="00382320"/>
    <w:rsid w:val="00383DB9"/>
    <w:rsid w:val="00385A3B"/>
    <w:rsid w:val="003869ED"/>
    <w:rsid w:val="00387E71"/>
    <w:rsid w:val="00392207"/>
    <w:rsid w:val="003950AF"/>
    <w:rsid w:val="003961BD"/>
    <w:rsid w:val="003A09FF"/>
    <w:rsid w:val="003A4E80"/>
    <w:rsid w:val="003A5DF5"/>
    <w:rsid w:val="003A72D0"/>
    <w:rsid w:val="003B605D"/>
    <w:rsid w:val="003C007B"/>
    <w:rsid w:val="003D56CC"/>
    <w:rsid w:val="003E0441"/>
    <w:rsid w:val="003E0D4C"/>
    <w:rsid w:val="003E580A"/>
    <w:rsid w:val="003F04E1"/>
    <w:rsid w:val="003F6DE1"/>
    <w:rsid w:val="004004FC"/>
    <w:rsid w:val="00401050"/>
    <w:rsid w:val="004012F7"/>
    <w:rsid w:val="00402F81"/>
    <w:rsid w:val="00405885"/>
    <w:rsid w:val="004144C8"/>
    <w:rsid w:val="00420301"/>
    <w:rsid w:val="004222BB"/>
    <w:rsid w:val="00423AEA"/>
    <w:rsid w:val="00423CA8"/>
    <w:rsid w:val="00424BFA"/>
    <w:rsid w:val="004251C9"/>
    <w:rsid w:val="00427BCE"/>
    <w:rsid w:val="004302B6"/>
    <w:rsid w:val="0043402E"/>
    <w:rsid w:val="004340B9"/>
    <w:rsid w:val="00435F17"/>
    <w:rsid w:val="00443FB9"/>
    <w:rsid w:val="004452C6"/>
    <w:rsid w:val="0044673F"/>
    <w:rsid w:val="004504EF"/>
    <w:rsid w:val="004507E8"/>
    <w:rsid w:val="004509B1"/>
    <w:rsid w:val="00460E43"/>
    <w:rsid w:val="0046327C"/>
    <w:rsid w:val="00465635"/>
    <w:rsid w:val="00465F45"/>
    <w:rsid w:val="00466CEF"/>
    <w:rsid w:val="00472450"/>
    <w:rsid w:val="00474950"/>
    <w:rsid w:val="00476BCE"/>
    <w:rsid w:val="00480865"/>
    <w:rsid w:val="00483AE9"/>
    <w:rsid w:val="00485350"/>
    <w:rsid w:val="004877E0"/>
    <w:rsid w:val="004925CE"/>
    <w:rsid w:val="004936EA"/>
    <w:rsid w:val="004A35FB"/>
    <w:rsid w:val="004A62F6"/>
    <w:rsid w:val="004A729A"/>
    <w:rsid w:val="004B1116"/>
    <w:rsid w:val="004B4D17"/>
    <w:rsid w:val="004B5342"/>
    <w:rsid w:val="004B72D6"/>
    <w:rsid w:val="004C0200"/>
    <w:rsid w:val="004C0E98"/>
    <w:rsid w:val="004C3D8B"/>
    <w:rsid w:val="004C438A"/>
    <w:rsid w:val="004C6E2A"/>
    <w:rsid w:val="004D7E20"/>
    <w:rsid w:val="004E47E5"/>
    <w:rsid w:val="004E7244"/>
    <w:rsid w:val="004F029A"/>
    <w:rsid w:val="004F1826"/>
    <w:rsid w:val="004F310F"/>
    <w:rsid w:val="004F3CE6"/>
    <w:rsid w:val="004F43F7"/>
    <w:rsid w:val="00501046"/>
    <w:rsid w:val="00503F93"/>
    <w:rsid w:val="00505765"/>
    <w:rsid w:val="00516F11"/>
    <w:rsid w:val="00520943"/>
    <w:rsid w:val="00522A16"/>
    <w:rsid w:val="00530E16"/>
    <w:rsid w:val="00531BFE"/>
    <w:rsid w:val="00531C86"/>
    <w:rsid w:val="005329F8"/>
    <w:rsid w:val="00534775"/>
    <w:rsid w:val="00534D5B"/>
    <w:rsid w:val="005421E0"/>
    <w:rsid w:val="00544026"/>
    <w:rsid w:val="00551C6C"/>
    <w:rsid w:val="005542BB"/>
    <w:rsid w:val="00555074"/>
    <w:rsid w:val="00557F9D"/>
    <w:rsid w:val="0056032E"/>
    <w:rsid w:val="005608AE"/>
    <w:rsid w:val="00561A1C"/>
    <w:rsid w:val="00561AB8"/>
    <w:rsid w:val="00562A36"/>
    <w:rsid w:val="00565BF4"/>
    <w:rsid w:val="0057056A"/>
    <w:rsid w:val="00570FCE"/>
    <w:rsid w:val="005710C2"/>
    <w:rsid w:val="00575E8C"/>
    <w:rsid w:val="005760E9"/>
    <w:rsid w:val="0058086E"/>
    <w:rsid w:val="00582AF5"/>
    <w:rsid w:val="00590899"/>
    <w:rsid w:val="00593174"/>
    <w:rsid w:val="0059527E"/>
    <w:rsid w:val="005965A3"/>
    <w:rsid w:val="00596962"/>
    <w:rsid w:val="00597CFA"/>
    <w:rsid w:val="005A019B"/>
    <w:rsid w:val="005A1F83"/>
    <w:rsid w:val="005A50DF"/>
    <w:rsid w:val="005B06ED"/>
    <w:rsid w:val="005B29DE"/>
    <w:rsid w:val="005B4068"/>
    <w:rsid w:val="005B40DE"/>
    <w:rsid w:val="005B4346"/>
    <w:rsid w:val="005B5DA9"/>
    <w:rsid w:val="005B7E08"/>
    <w:rsid w:val="005C0BF9"/>
    <w:rsid w:val="005C24F5"/>
    <w:rsid w:val="005C4600"/>
    <w:rsid w:val="005C4EC7"/>
    <w:rsid w:val="005C5BF1"/>
    <w:rsid w:val="005C6196"/>
    <w:rsid w:val="005C7A48"/>
    <w:rsid w:val="005D1EEB"/>
    <w:rsid w:val="005D4892"/>
    <w:rsid w:val="005D5111"/>
    <w:rsid w:val="005E1BE0"/>
    <w:rsid w:val="005F06DA"/>
    <w:rsid w:val="005F0FD3"/>
    <w:rsid w:val="005F2425"/>
    <w:rsid w:val="005F2A8C"/>
    <w:rsid w:val="005F2D01"/>
    <w:rsid w:val="005F4FFB"/>
    <w:rsid w:val="005F538C"/>
    <w:rsid w:val="005F79C0"/>
    <w:rsid w:val="005F7DAA"/>
    <w:rsid w:val="0060127C"/>
    <w:rsid w:val="00601B3E"/>
    <w:rsid w:val="0060481F"/>
    <w:rsid w:val="00604DDB"/>
    <w:rsid w:val="0061187D"/>
    <w:rsid w:val="006119C7"/>
    <w:rsid w:val="00613714"/>
    <w:rsid w:val="006155A8"/>
    <w:rsid w:val="00616537"/>
    <w:rsid w:val="00616FB1"/>
    <w:rsid w:val="00622842"/>
    <w:rsid w:val="00624534"/>
    <w:rsid w:val="00625C56"/>
    <w:rsid w:val="006269F2"/>
    <w:rsid w:val="00630899"/>
    <w:rsid w:val="00630D38"/>
    <w:rsid w:val="00631942"/>
    <w:rsid w:val="00636895"/>
    <w:rsid w:val="00636B9B"/>
    <w:rsid w:val="0063742D"/>
    <w:rsid w:val="00640C6F"/>
    <w:rsid w:val="00640E9F"/>
    <w:rsid w:val="00645BC1"/>
    <w:rsid w:val="0064631B"/>
    <w:rsid w:val="006511AB"/>
    <w:rsid w:val="006522B9"/>
    <w:rsid w:val="006524A6"/>
    <w:rsid w:val="0065392C"/>
    <w:rsid w:val="006542C2"/>
    <w:rsid w:val="006577A9"/>
    <w:rsid w:val="006600A4"/>
    <w:rsid w:val="00661198"/>
    <w:rsid w:val="00665CFE"/>
    <w:rsid w:val="006675FF"/>
    <w:rsid w:val="006709DF"/>
    <w:rsid w:val="00680CF2"/>
    <w:rsid w:val="00682F51"/>
    <w:rsid w:val="00686735"/>
    <w:rsid w:val="0069052E"/>
    <w:rsid w:val="006934DA"/>
    <w:rsid w:val="00696D04"/>
    <w:rsid w:val="006A6173"/>
    <w:rsid w:val="006A6E9C"/>
    <w:rsid w:val="006B1FF0"/>
    <w:rsid w:val="006B2E05"/>
    <w:rsid w:val="006B33B0"/>
    <w:rsid w:val="006B47E1"/>
    <w:rsid w:val="006C05F2"/>
    <w:rsid w:val="006C0CE8"/>
    <w:rsid w:val="006C419A"/>
    <w:rsid w:val="006C55FA"/>
    <w:rsid w:val="006C5BF2"/>
    <w:rsid w:val="006D05E8"/>
    <w:rsid w:val="006D087A"/>
    <w:rsid w:val="006D5CBE"/>
    <w:rsid w:val="006D604A"/>
    <w:rsid w:val="006E5193"/>
    <w:rsid w:val="006E7BEC"/>
    <w:rsid w:val="006F50AA"/>
    <w:rsid w:val="006F65F3"/>
    <w:rsid w:val="006F6AF9"/>
    <w:rsid w:val="006F7202"/>
    <w:rsid w:val="007019C6"/>
    <w:rsid w:val="0070349A"/>
    <w:rsid w:val="00703B03"/>
    <w:rsid w:val="007058D8"/>
    <w:rsid w:val="00705CF4"/>
    <w:rsid w:val="007066A6"/>
    <w:rsid w:val="0071164B"/>
    <w:rsid w:val="00711DB6"/>
    <w:rsid w:val="00714D92"/>
    <w:rsid w:val="00714DD4"/>
    <w:rsid w:val="00717FF4"/>
    <w:rsid w:val="00722090"/>
    <w:rsid w:val="0072225B"/>
    <w:rsid w:val="007230E3"/>
    <w:rsid w:val="00726C2C"/>
    <w:rsid w:val="00733218"/>
    <w:rsid w:val="00747BDF"/>
    <w:rsid w:val="007514C4"/>
    <w:rsid w:val="007521E1"/>
    <w:rsid w:val="00752E9D"/>
    <w:rsid w:val="0075529E"/>
    <w:rsid w:val="00755459"/>
    <w:rsid w:val="00756798"/>
    <w:rsid w:val="0076313A"/>
    <w:rsid w:val="0076442C"/>
    <w:rsid w:val="00767216"/>
    <w:rsid w:val="0077075E"/>
    <w:rsid w:val="00776033"/>
    <w:rsid w:val="00776F5E"/>
    <w:rsid w:val="007839FB"/>
    <w:rsid w:val="00785266"/>
    <w:rsid w:val="00785E2A"/>
    <w:rsid w:val="00786634"/>
    <w:rsid w:val="00792B58"/>
    <w:rsid w:val="007935B2"/>
    <w:rsid w:val="007A6BB1"/>
    <w:rsid w:val="007A7E76"/>
    <w:rsid w:val="007B345D"/>
    <w:rsid w:val="007B3EF2"/>
    <w:rsid w:val="007B7AC7"/>
    <w:rsid w:val="007C4A2B"/>
    <w:rsid w:val="007C5058"/>
    <w:rsid w:val="007C6252"/>
    <w:rsid w:val="007D2F51"/>
    <w:rsid w:val="007D4C10"/>
    <w:rsid w:val="007D58F2"/>
    <w:rsid w:val="007D5A9F"/>
    <w:rsid w:val="007D69E4"/>
    <w:rsid w:val="007E232A"/>
    <w:rsid w:val="007E3DCD"/>
    <w:rsid w:val="007F1876"/>
    <w:rsid w:val="007F2D08"/>
    <w:rsid w:val="007F3D6D"/>
    <w:rsid w:val="007F744C"/>
    <w:rsid w:val="0080544E"/>
    <w:rsid w:val="00805A66"/>
    <w:rsid w:val="008064BC"/>
    <w:rsid w:val="0081074B"/>
    <w:rsid w:val="00812D00"/>
    <w:rsid w:val="00815117"/>
    <w:rsid w:val="00817CF4"/>
    <w:rsid w:val="008219A6"/>
    <w:rsid w:val="00832746"/>
    <w:rsid w:val="008338DF"/>
    <w:rsid w:val="0083535A"/>
    <w:rsid w:val="008451C8"/>
    <w:rsid w:val="008520AF"/>
    <w:rsid w:val="00852441"/>
    <w:rsid w:val="008558C3"/>
    <w:rsid w:val="008615C6"/>
    <w:rsid w:val="00862DBD"/>
    <w:rsid w:val="00864F15"/>
    <w:rsid w:val="008652F7"/>
    <w:rsid w:val="00865D04"/>
    <w:rsid w:val="00865EDB"/>
    <w:rsid w:val="00865F1D"/>
    <w:rsid w:val="00866B8D"/>
    <w:rsid w:val="008727E2"/>
    <w:rsid w:val="00875B29"/>
    <w:rsid w:val="0087732B"/>
    <w:rsid w:val="00880BE1"/>
    <w:rsid w:val="00881E2E"/>
    <w:rsid w:val="00882CF4"/>
    <w:rsid w:val="00883931"/>
    <w:rsid w:val="00883D78"/>
    <w:rsid w:val="00885D65"/>
    <w:rsid w:val="00886324"/>
    <w:rsid w:val="00887204"/>
    <w:rsid w:val="008875F2"/>
    <w:rsid w:val="00887D15"/>
    <w:rsid w:val="008929CE"/>
    <w:rsid w:val="00894D5B"/>
    <w:rsid w:val="008A05C0"/>
    <w:rsid w:val="008A0830"/>
    <w:rsid w:val="008A08D7"/>
    <w:rsid w:val="008A5A7C"/>
    <w:rsid w:val="008B0718"/>
    <w:rsid w:val="008B3477"/>
    <w:rsid w:val="008B4E11"/>
    <w:rsid w:val="008B5201"/>
    <w:rsid w:val="008B6544"/>
    <w:rsid w:val="008B71B8"/>
    <w:rsid w:val="008C3646"/>
    <w:rsid w:val="008C7095"/>
    <w:rsid w:val="008D2C56"/>
    <w:rsid w:val="008D6B90"/>
    <w:rsid w:val="008D725A"/>
    <w:rsid w:val="008E0C9D"/>
    <w:rsid w:val="008E42C8"/>
    <w:rsid w:val="008F257B"/>
    <w:rsid w:val="008F2E65"/>
    <w:rsid w:val="008F2F8B"/>
    <w:rsid w:val="008F41A9"/>
    <w:rsid w:val="008F63E8"/>
    <w:rsid w:val="00900289"/>
    <w:rsid w:val="00902165"/>
    <w:rsid w:val="00902DBE"/>
    <w:rsid w:val="00902E7A"/>
    <w:rsid w:val="00906DA8"/>
    <w:rsid w:val="00907568"/>
    <w:rsid w:val="009078DD"/>
    <w:rsid w:val="00907A4B"/>
    <w:rsid w:val="0091035A"/>
    <w:rsid w:val="00911118"/>
    <w:rsid w:val="00911BE4"/>
    <w:rsid w:val="00914055"/>
    <w:rsid w:val="0091666C"/>
    <w:rsid w:val="00916AC3"/>
    <w:rsid w:val="00917E0E"/>
    <w:rsid w:val="00921C16"/>
    <w:rsid w:val="00921FEF"/>
    <w:rsid w:val="00922169"/>
    <w:rsid w:val="0092253E"/>
    <w:rsid w:val="009253A1"/>
    <w:rsid w:val="00930EEF"/>
    <w:rsid w:val="009319DF"/>
    <w:rsid w:val="009330E0"/>
    <w:rsid w:val="00933B34"/>
    <w:rsid w:val="00933F27"/>
    <w:rsid w:val="00934C1D"/>
    <w:rsid w:val="009356DF"/>
    <w:rsid w:val="00936A24"/>
    <w:rsid w:val="009402AC"/>
    <w:rsid w:val="00941E97"/>
    <w:rsid w:val="00942A78"/>
    <w:rsid w:val="00960692"/>
    <w:rsid w:val="009619EC"/>
    <w:rsid w:val="009621FE"/>
    <w:rsid w:val="009631FF"/>
    <w:rsid w:val="0096519F"/>
    <w:rsid w:val="0096587B"/>
    <w:rsid w:val="00966A5F"/>
    <w:rsid w:val="0096713A"/>
    <w:rsid w:val="00970C1A"/>
    <w:rsid w:val="009725DD"/>
    <w:rsid w:val="0097651A"/>
    <w:rsid w:val="00976D23"/>
    <w:rsid w:val="00976F58"/>
    <w:rsid w:val="009777DA"/>
    <w:rsid w:val="00980203"/>
    <w:rsid w:val="00982B9A"/>
    <w:rsid w:val="00982D78"/>
    <w:rsid w:val="00985188"/>
    <w:rsid w:val="00986F58"/>
    <w:rsid w:val="009931E5"/>
    <w:rsid w:val="00993C07"/>
    <w:rsid w:val="0099480E"/>
    <w:rsid w:val="00996077"/>
    <w:rsid w:val="009A0C9A"/>
    <w:rsid w:val="009A1CE7"/>
    <w:rsid w:val="009A3A2B"/>
    <w:rsid w:val="009B14EB"/>
    <w:rsid w:val="009C0DB2"/>
    <w:rsid w:val="009C12E2"/>
    <w:rsid w:val="009C2E5C"/>
    <w:rsid w:val="009C47AA"/>
    <w:rsid w:val="009C4B72"/>
    <w:rsid w:val="009C651E"/>
    <w:rsid w:val="009C68DA"/>
    <w:rsid w:val="009D1379"/>
    <w:rsid w:val="009D2C6E"/>
    <w:rsid w:val="009D608D"/>
    <w:rsid w:val="009D6553"/>
    <w:rsid w:val="009D6C44"/>
    <w:rsid w:val="009E20A3"/>
    <w:rsid w:val="009E3575"/>
    <w:rsid w:val="009E4A6A"/>
    <w:rsid w:val="009E5715"/>
    <w:rsid w:val="009F18A3"/>
    <w:rsid w:val="009F3489"/>
    <w:rsid w:val="009F36A9"/>
    <w:rsid w:val="009F783D"/>
    <w:rsid w:val="00A01858"/>
    <w:rsid w:val="00A025A5"/>
    <w:rsid w:val="00A03C82"/>
    <w:rsid w:val="00A05106"/>
    <w:rsid w:val="00A05329"/>
    <w:rsid w:val="00A06649"/>
    <w:rsid w:val="00A13F73"/>
    <w:rsid w:val="00A17AB6"/>
    <w:rsid w:val="00A21894"/>
    <w:rsid w:val="00A25FAD"/>
    <w:rsid w:val="00A26B0D"/>
    <w:rsid w:val="00A26B91"/>
    <w:rsid w:val="00A277E7"/>
    <w:rsid w:val="00A307CE"/>
    <w:rsid w:val="00A3283B"/>
    <w:rsid w:val="00A33520"/>
    <w:rsid w:val="00A34932"/>
    <w:rsid w:val="00A35A99"/>
    <w:rsid w:val="00A42AD4"/>
    <w:rsid w:val="00A42CBD"/>
    <w:rsid w:val="00A43C27"/>
    <w:rsid w:val="00A50F81"/>
    <w:rsid w:val="00A544D7"/>
    <w:rsid w:val="00A60B7C"/>
    <w:rsid w:val="00A613C7"/>
    <w:rsid w:val="00A6343B"/>
    <w:rsid w:val="00A72AFF"/>
    <w:rsid w:val="00A73418"/>
    <w:rsid w:val="00A74B08"/>
    <w:rsid w:val="00A77732"/>
    <w:rsid w:val="00A82490"/>
    <w:rsid w:val="00A8263A"/>
    <w:rsid w:val="00A84502"/>
    <w:rsid w:val="00A85C7C"/>
    <w:rsid w:val="00A87296"/>
    <w:rsid w:val="00A92EAC"/>
    <w:rsid w:val="00A95F8C"/>
    <w:rsid w:val="00AA0145"/>
    <w:rsid w:val="00AA635B"/>
    <w:rsid w:val="00AB0A1D"/>
    <w:rsid w:val="00AB0C90"/>
    <w:rsid w:val="00AB150D"/>
    <w:rsid w:val="00AB42FE"/>
    <w:rsid w:val="00AB4E5E"/>
    <w:rsid w:val="00AB6A28"/>
    <w:rsid w:val="00AC30F7"/>
    <w:rsid w:val="00AC3726"/>
    <w:rsid w:val="00AC42A2"/>
    <w:rsid w:val="00AC7647"/>
    <w:rsid w:val="00AC7DF1"/>
    <w:rsid w:val="00AD7563"/>
    <w:rsid w:val="00AE041F"/>
    <w:rsid w:val="00AE0A84"/>
    <w:rsid w:val="00AE398E"/>
    <w:rsid w:val="00AE6EC1"/>
    <w:rsid w:val="00AF3F4B"/>
    <w:rsid w:val="00AF50A3"/>
    <w:rsid w:val="00AF7393"/>
    <w:rsid w:val="00B02E9C"/>
    <w:rsid w:val="00B03628"/>
    <w:rsid w:val="00B05614"/>
    <w:rsid w:val="00B06CB6"/>
    <w:rsid w:val="00B07226"/>
    <w:rsid w:val="00B109F6"/>
    <w:rsid w:val="00B12907"/>
    <w:rsid w:val="00B135C9"/>
    <w:rsid w:val="00B17072"/>
    <w:rsid w:val="00B21905"/>
    <w:rsid w:val="00B221F9"/>
    <w:rsid w:val="00B2406E"/>
    <w:rsid w:val="00B25D7C"/>
    <w:rsid w:val="00B309CE"/>
    <w:rsid w:val="00B30A36"/>
    <w:rsid w:val="00B30A9F"/>
    <w:rsid w:val="00B31444"/>
    <w:rsid w:val="00B33A4B"/>
    <w:rsid w:val="00B35FEF"/>
    <w:rsid w:val="00B404A7"/>
    <w:rsid w:val="00B45FE8"/>
    <w:rsid w:val="00B461DA"/>
    <w:rsid w:val="00B47362"/>
    <w:rsid w:val="00B558AF"/>
    <w:rsid w:val="00B574B5"/>
    <w:rsid w:val="00B626F6"/>
    <w:rsid w:val="00B679D2"/>
    <w:rsid w:val="00B73270"/>
    <w:rsid w:val="00B75DB5"/>
    <w:rsid w:val="00B77334"/>
    <w:rsid w:val="00B858B7"/>
    <w:rsid w:val="00B85BF3"/>
    <w:rsid w:val="00B91DBB"/>
    <w:rsid w:val="00B95145"/>
    <w:rsid w:val="00B96853"/>
    <w:rsid w:val="00B9690F"/>
    <w:rsid w:val="00BA30CC"/>
    <w:rsid w:val="00BA5957"/>
    <w:rsid w:val="00BA7743"/>
    <w:rsid w:val="00BB2408"/>
    <w:rsid w:val="00BB281D"/>
    <w:rsid w:val="00BB3F89"/>
    <w:rsid w:val="00BB631F"/>
    <w:rsid w:val="00BB7C63"/>
    <w:rsid w:val="00BC0D86"/>
    <w:rsid w:val="00BC4229"/>
    <w:rsid w:val="00BC5C41"/>
    <w:rsid w:val="00BD29D3"/>
    <w:rsid w:val="00BD2E7B"/>
    <w:rsid w:val="00BE17AB"/>
    <w:rsid w:val="00BE1B9B"/>
    <w:rsid w:val="00BE2CE3"/>
    <w:rsid w:val="00BE3B9B"/>
    <w:rsid w:val="00BE59ED"/>
    <w:rsid w:val="00BE7DE5"/>
    <w:rsid w:val="00BF2B12"/>
    <w:rsid w:val="00BF2BA7"/>
    <w:rsid w:val="00BF2BFC"/>
    <w:rsid w:val="00BF409B"/>
    <w:rsid w:val="00BF53BF"/>
    <w:rsid w:val="00BF6C12"/>
    <w:rsid w:val="00BF6C44"/>
    <w:rsid w:val="00BF7FE5"/>
    <w:rsid w:val="00C0051F"/>
    <w:rsid w:val="00C0136B"/>
    <w:rsid w:val="00C07404"/>
    <w:rsid w:val="00C07E82"/>
    <w:rsid w:val="00C1322D"/>
    <w:rsid w:val="00C13C42"/>
    <w:rsid w:val="00C13E19"/>
    <w:rsid w:val="00C242D4"/>
    <w:rsid w:val="00C267F3"/>
    <w:rsid w:val="00C31197"/>
    <w:rsid w:val="00C41AE5"/>
    <w:rsid w:val="00C42AAC"/>
    <w:rsid w:val="00C44F03"/>
    <w:rsid w:val="00C4799B"/>
    <w:rsid w:val="00C51559"/>
    <w:rsid w:val="00C531C7"/>
    <w:rsid w:val="00C53C23"/>
    <w:rsid w:val="00C550BD"/>
    <w:rsid w:val="00C57390"/>
    <w:rsid w:val="00C60692"/>
    <w:rsid w:val="00C633EA"/>
    <w:rsid w:val="00C63B74"/>
    <w:rsid w:val="00C705B4"/>
    <w:rsid w:val="00C71246"/>
    <w:rsid w:val="00C7425C"/>
    <w:rsid w:val="00C747B6"/>
    <w:rsid w:val="00C74E7C"/>
    <w:rsid w:val="00C75254"/>
    <w:rsid w:val="00C77153"/>
    <w:rsid w:val="00C7716B"/>
    <w:rsid w:val="00C828E3"/>
    <w:rsid w:val="00C83F29"/>
    <w:rsid w:val="00C8610B"/>
    <w:rsid w:val="00C8693D"/>
    <w:rsid w:val="00C90900"/>
    <w:rsid w:val="00C93B07"/>
    <w:rsid w:val="00C95F44"/>
    <w:rsid w:val="00C97D5D"/>
    <w:rsid w:val="00CA5CC9"/>
    <w:rsid w:val="00CA6A32"/>
    <w:rsid w:val="00CA6F8B"/>
    <w:rsid w:val="00CB0A05"/>
    <w:rsid w:val="00CB2856"/>
    <w:rsid w:val="00CB311B"/>
    <w:rsid w:val="00CB57A8"/>
    <w:rsid w:val="00CC2431"/>
    <w:rsid w:val="00CC61D4"/>
    <w:rsid w:val="00CD6607"/>
    <w:rsid w:val="00CD6C39"/>
    <w:rsid w:val="00CD7C7A"/>
    <w:rsid w:val="00CE020C"/>
    <w:rsid w:val="00CE0893"/>
    <w:rsid w:val="00CE0BFB"/>
    <w:rsid w:val="00CE161F"/>
    <w:rsid w:val="00CE45AA"/>
    <w:rsid w:val="00CE5414"/>
    <w:rsid w:val="00CF4615"/>
    <w:rsid w:val="00D02FC2"/>
    <w:rsid w:val="00D07E6E"/>
    <w:rsid w:val="00D14E66"/>
    <w:rsid w:val="00D14F70"/>
    <w:rsid w:val="00D17D5C"/>
    <w:rsid w:val="00D20A29"/>
    <w:rsid w:val="00D22D47"/>
    <w:rsid w:val="00D27EBF"/>
    <w:rsid w:val="00D33C0A"/>
    <w:rsid w:val="00D34532"/>
    <w:rsid w:val="00D366EA"/>
    <w:rsid w:val="00D368BB"/>
    <w:rsid w:val="00D37AF6"/>
    <w:rsid w:val="00D424E8"/>
    <w:rsid w:val="00D42846"/>
    <w:rsid w:val="00D44797"/>
    <w:rsid w:val="00D46896"/>
    <w:rsid w:val="00D50AA7"/>
    <w:rsid w:val="00D51C82"/>
    <w:rsid w:val="00D5604D"/>
    <w:rsid w:val="00D567F7"/>
    <w:rsid w:val="00D5695E"/>
    <w:rsid w:val="00D57889"/>
    <w:rsid w:val="00D60FA6"/>
    <w:rsid w:val="00D62A23"/>
    <w:rsid w:val="00D645F0"/>
    <w:rsid w:val="00D66E4B"/>
    <w:rsid w:val="00D80F4F"/>
    <w:rsid w:val="00D83A10"/>
    <w:rsid w:val="00D85FE2"/>
    <w:rsid w:val="00D9018C"/>
    <w:rsid w:val="00D92048"/>
    <w:rsid w:val="00D9289C"/>
    <w:rsid w:val="00D94ACB"/>
    <w:rsid w:val="00D965BF"/>
    <w:rsid w:val="00DA1FD2"/>
    <w:rsid w:val="00DA5E0B"/>
    <w:rsid w:val="00DB0671"/>
    <w:rsid w:val="00DB2C26"/>
    <w:rsid w:val="00DB5683"/>
    <w:rsid w:val="00DB6DEF"/>
    <w:rsid w:val="00DC2D8A"/>
    <w:rsid w:val="00DC3E7A"/>
    <w:rsid w:val="00DC3FC2"/>
    <w:rsid w:val="00DC54AD"/>
    <w:rsid w:val="00DC59BD"/>
    <w:rsid w:val="00DC744F"/>
    <w:rsid w:val="00DD1A18"/>
    <w:rsid w:val="00DD657C"/>
    <w:rsid w:val="00DD6B37"/>
    <w:rsid w:val="00DD7B00"/>
    <w:rsid w:val="00DD7E21"/>
    <w:rsid w:val="00DE2F63"/>
    <w:rsid w:val="00DE5633"/>
    <w:rsid w:val="00DE670C"/>
    <w:rsid w:val="00DF0249"/>
    <w:rsid w:val="00DF3BD7"/>
    <w:rsid w:val="00DF4B04"/>
    <w:rsid w:val="00E0004C"/>
    <w:rsid w:val="00E001B7"/>
    <w:rsid w:val="00E03F6B"/>
    <w:rsid w:val="00E04C53"/>
    <w:rsid w:val="00E07468"/>
    <w:rsid w:val="00E07619"/>
    <w:rsid w:val="00E11B11"/>
    <w:rsid w:val="00E16448"/>
    <w:rsid w:val="00E20AED"/>
    <w:rsid w:val="00E20D00"/>
    <w:rsid w:val="00E214B6"/>
    <w:rsid w:val="00E32710"/>
    <w:rsid w:val="00E3775B"/>
    <w:rsid w:val="00E37D4E"/>
    <w:rsid w:val="00E42B09"/>
    <w:rsid w:val="00E43727"/>
    <w:rsid w:val="00E44705"/>
    <w:rsid w:val="00E459AB"/>
    <w:rsid w:val="00E532DA"/>
    <w:rsid w:val="00E5391C"/>
    <w:rsid w:val="00E56384"/>
    <w:rsid w:val="00E56ADC"/>
    <w:rsid w:val="00E60FC3"/>
    <w:rsid w:val="00E6115F"/>
    <w:rsid w:val="00E6252B"/>
    <w:rsid w:val="00E62A75"/>
    <w:rsid w:val="00E62E4B"/>
    <w:rsid w:val="00E66758"/>
    <w:rsid w:val="00E675EB"/>
    <w:rsid w:val="00E715F4"/>
    <w:rsid w:val="00E72D36"/>
    <w:rsid w:val="00E76187"/>
    <w:rsid w:val="00E804B5"/>
    <w:rsid w:val="00E8145F"/>
    <w:rsid w:val="00E81A01"/>
    <w:rsid w:val="00E82CBB"/>
    <w:rsid w:val="00E83857"/>
    <w:rsid w:val="00E95F4C"/>
    <w:rsid w:val="00EA056F"/>
    <w:rsid w:val="00EA0D43"/>
    <w:rsid w:val="00EA1839"/>
    <w:rsid w:val="00EA1D7C"/>
    <w:rsid w:val="00EA221C"/>
    <w:rsid w:val="00EA24AD"/>
    <w:rsid w:val="00EA4EC4"/>
    <w:rsid w:val="00EB0A42"/>
    <w:rsid w:val="00EB2294"/>
    <w:rsid w:val="00EB5840"/>
    <w:rsid w:val="00EB6496"/>
    <w:rsid w:val="00EC00A3"/>
    <w:rsid w:val="00EC00AC"/>
    <w:rsid w:val="00EC5C9A"/>
    <w:rsid w:val="00EC7087"/>
    <w:rsid w:val="00EC7CCF"/>
    <w:rsid w:val="00ED11C0"/>
    <w:rsid w:val="00ED1247"/>
    <w:rsid w:val="00ED1256"/>
    <w:rsid w:val="00ED5D8E"/>
    <w:rsid w:val="00ED66AF"/>
    <w:rsid w:val="00ED68E9"/>
    <w:rsid w:val="00ED73FE"/>
    <w:rsid w:val="00ED7503"/>
    <w:rsid w:val="00EE46EB"/>
    <w:rsid w:val="00EE6A5E"/>
    <w:rsid w:val="00EE6A7C"/>
    <w:rsid w:val="00EE6C19"/>
    <w:rsid w:val="00EF1F51"/>
    <w:rsid w:val="00EF5BEA"/>
    <w:rsid w:val="00EF62A2"/>
    <w:rsid w:val="00EF7536"/>
    <w:rsid w:val="00EF7737"/>
    <w:rsid w:val="00EF799E"/>
    <w:rsid w:val="00F01C72"/>
    <w:rsid w:val="00F0649A"/>
    <w:rsid w:val="00F070A6"/>
    <w:rsid w:val="00F07B8A"/>
    <w:rsid w:val="00F14F07"/>
    <w:rsid w:val="00F16564"/>
    <w:rsid w:val="00F170C1"/>
    <w:rsid w:val="00F21A2E"/>
    <w:rsid w:val="00F24BA2"/>
    <w:rsid w:val="00F255F2"/>
    <w:rsid w:val="00F25B63"/>
    <w:rsid w:val="00F26E14"/>
    <w:rsid w:val="00F2768D"/>
    <w:rsid w:val="00F30C16"/>
    <w:rsid w:val="00F31371"/>
    <w:rsid w:val="00F32BBC"/>
    <w:rsid w:val="00F3345C"/>
    <w:rsid w:val="00F35EAF"/>
    <w:rsid w:val="00F36B8D"/>
    <w:rsid w:val="00F41432"/>
    <w:rsid w:val="00F450E4"/>
    <w:rsid w:val="00F45E27"/>
    <w:rsid w:val="00F470A6"/>
    <w:rsid w:val="00F47490"/>
    <w:rsid w:val="00F522C8"/>
    <w:rsid w:val="00F52538"/>
    <w:rsid w:val="00F528E0"/>
    <w:rsid w:val="00F52A86"/>
    <w:rsid w:val="00F53C92"/>
    <w:rsid w:val="00F54CA7"/>
    <w:rsid w:val="00F55611"/>
    <w:rsid w:val="00F60113"/>
    <w:rsid w:val="00F636A2"/>
    <w:rsid w:val="00F6422D"/>
    <w:rsid w:val="00F642A8"/>
    <w:rsid w:val="00F73BB7"/>
    <w:rsid w:val="00F74146"/>
    <w:rsid w:val="00F761BE"/>
    <w:rsid w:val="00F7681A"/>
    <w:rsid w:val="00F7687A"/>
    <w:rsid w:val="00F8083C"/>
    <w:rsid w:val="00F81226"/>
    <w:rsid w:val="00F81365"/>
    <w:rsid w:val="00F813E2"/>
    <w:rsid w:val="00F8342B"/>
    <w:rsid w:val="00F83DC6"/>
    <w:rsid w:val="00F854B7"/>
    <w:rsid w:val="00F85963"/>
    <w:rsid w:val="00F867C1"/>
    <w:rsid w:val="00F87E5F"/>
    <w:rsid w:val="00F92C24"/>
    <w:rsid w:val="00F9756D"/>
    <w:rsid w:val="00F97DFA"/>
    <w:rsid w:val="00FA00A5"/>
    <w:rsid w:val="00FA0F09"/>
    <w:rsid w:val="00FA24F7"/>
    <w:rsid w:val="00FB078B"/>
    <w:rsid w:val="00FB2447"/>
    <w:rsid w:val="00FB47D8"/>
    <w:rsid w:val="00FB6F6F"/>
    <w:rsid w:val="00FC3AEC"/>
    <w:rsid w:val="00FC5759"/>
    <w:rsid w:val="00FC6A76"/>
    <w:rsid w:val="00FD2724"/>
    <w:rsid w:val="00FD568F"/>
    <w:rsid w:val="00FD62EB"/>
    <w:rsid w:val="00FE1135"/>
    <w:rsid w:val="00FE1420"/>
    <w:rsid w:val="00FE1C87"/>
    <w:rsid w:val="00FE2252"/>
    <w:rsid w:val="00FF200D"/>
    <w:rsid w:val="00FF2F80"/>
    <w:rsid w:val="00FF4576"/>
    <w:rsid w:val="00FF65B7"/>
    <w:rsid w:val="02225E1B"/>
    <w:rsid w:val="05F7009D"/>
    <w:rsid w:val="08BA0811"/>
    <w:rsid w:val="09915825"/>
    <w:rsid w:val="0AA42F82"/>
    <w:rsid w:val="0BAC3194"/>
    <w:rsid w:val="117E5166"/>
    <w:rsid w:val="11A036B6"/>
    <w:rsid w:val="11D010D8"/>
    <w:rsid w:val="148D7DCF"/>
    <w:rsid w:val="15D85297"/>
    <w:rsid w:val="15F547FD"/>
    <w:rsid w:val="181256A1"/>
    <w:rsid w:val="21047199"/>
    <w:rsid w:val="2551195E"/>
    <w:rsid w:val="256F5DA4"/>
    <w:rsid w:val="25D130E3"/>
    <w:rsid w:val="26F90195"/>
    <w:rsid w:val="27177A7C"/>
    <w:rsid w:val="29F0323F"/>
    <w:rsid w:val="2E9B3131"/>
    <w:rsid w:val="303E6FF6"/>
    <w:rsid w:val="309B39B0"/>
    <w:rsid w:val="31677002"/>
    <w:rsid w:val="32B7165A"/>
    <w:rsid w:val="32FF3663"/>
    <w:rsid w:val="342303FA"/>
    <w:rsid w:val="38D77FCD"/>
    <w:rsid w:val="39610DF2"/>
    <w:rsid w:val="39D24B04"/>
    <w:rsid w:val="3BA44C9F"/>
    <w:rsid w:val="3D6001E0"/>
    <w:rsid w:val="3D764FE3"/>
    <w:rsid w:val="40C73790"/>
    <w:rsid w:val="43D44843"/>
    <w:rsid w:val="43F9132E"/>
    <w:rsid w:val="46C72F65"/>
    <w:rsid w:val="485E40DD"/>
    <w:rsid w:val="4BBD0E64"/>
    <w:rsid w:val="4CD53692"/>
    <w:rsid w:val="4D4F780E"/>
    <w:rsid w:val="4DBE1AA0"/>
    <w:rsid w:val="4EC94D5D"/>
    <w:rsid w:val="52433D50"/>
    <w:rsid w:val="534F702F"/>
    <w:rsid w:val="550911F4"/>
    <w:rsid w:val="55305111"/>
    <w:rsid w:val="594514AC"/>
    <w:rsid w:val="5B7565CF"/>
    <w:rsid w:val="5CFB639A"/>
    <w:rsid w:val="5DA064E9"/>
    <w:rsid w:val="60281DB1"/>
    <w:rsid w:val="6094270E"/>
    <w:rsid w:val="634061C5"/>
    <w:rsid w:val="63456EFB"/>
    <w:rsid w:val="646B16D6"/>
    <w:rsid w:val="69AE0DA0"/>
    <w:rsid w:val="6A4F17B7"/>
    <w:rsid w:val="6B0D0D57"/>
    <w:rsid w:val="6B3D4091"/>
    <w:rsid w:val="6C7170B9"/>
    <w:rsid w:val="6D4140E4"/>
    <w:rsid w:val="6E0C74C5"/>
    <w:rsid w:val="73E72A46"/>
    <w:rsid w:val="75C417CC"/>
    <w:rsid w:val="760D2332"/>
    <w:rsid w:val="77617AE9"/>
    <w:rsid w:val="7E7933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iPriority="0" w:name="toc 4"/>
    <w:lsdException w:qFormat="1" w:unhideWhenUsed="0" w:uiPriority="0" w:semiHidden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qFormat="1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qFormat/>
    <w:uiPriority w:val="0"/>
    <w:pPr>
      <w:keepNext/>
      <w:ind w:firstLine="241" w:firstLineChars="100"/>
      <w:outlineLvl w:val="1"/>
    </w:pPr>
    <w:rPr>
      <w:b/>
      <w:bCs/>
      <w:sz w:val="24"/>
      <w:szCs w:val="20"/>
    </w:rPr>
  </w:style>
  <w:style w:type="paragraph" w:styleId="7">
    <w:name w:val="heading 3"/>
    <w:basedOn w:val="1"/>
    <w:next w:val="1"/>
    <w:qFormat/>
    <w:uiPriority w:val="0"/>
    <w:pPr>
      <w:keepNext/>
      <w:keepLines/>
      <w:spacing w:line="360" w:lineRule="auto"/>
      <w:outlineLvl w:val="2"/>
    </w:pPr>
    <w:rPr>
      <w:rFonts w:ascii="Times New Roman" w:hAnsi="Times New Roman"/>
      <w:b/>
      <w:bCs/>
      <w:sz w:val="24"/>
      <w:szCs w:val="32"/>
    </w:rPr>
  </w:style>
  <w:style w:type="character" w:default="1" w:styleId="26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tabs>
        <w:tab w:val="left" w:pos="567"/>
      </w:tabs>
      <w:autoSpaceDE w:val="0"/>
      <w:autoSpaceDN w:val="0"/>
      <w:adjustRightInd w:val="0"/>
      <w:ind w:firstLine="420"/>
    </w:pPr>
    <w:rPr>
      <w:kern w:val="0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1"/>
    <w:basedOn w:val="1"/>
    <w:next w:val="1"/>
    <w:qFormat/>
    <w:uiPriority w:val="39"/>
    <w:pPr>
      <w:tabs>
        <w:tab w:val="left" w:pos="1140"/>
        <w:tab w:val="right" w:leader="dot" w:pos="9372"/>
      </w:tabs>
    </w:pPr>
  </w:style>
  <w:style w:type="paragraph" w:styleId="8">
    <w:name w:val="Document Map"/>
    <w:basedOn w:val="1"/>
    <w:semiHidden/>
    <w:qFormat/>
    <w:uiPriority w:val="0"/>
    <w:pPr>
      <w:shd w:val="clear" w:color="auto" w:fill="000080"/>
    </w:pPr>
  </w:style>
  <w:style w:type="paragraph" w:styleId="9">
    <w:name w:val="annotation text"/>
    <w:basedOn w:val="1"/>
    <w:semiHidden/>
    <w:qFormat/>
    <w:uiPriority w:val="0"/>
    <w:pPr>
      <w:jc w:val="left"/>
    </w:pPr>
  </w:style>
  <w:style w:type="paragraph" w:styleId="10">
    <w:name w:val="Body Text 3"/>
    <w:basedOn w:val="1"/>
    <w:qFormat/>
    <w:uiPriority w:val="0"/>
    <w:pPr>
      <w:tabs>
        <w:tab w:val="left" w:pos="1080"/>
      </w:tabs>
      <w:adjustRightInd w:val="0"/>
      <w:snapToGrid w:val="0"/>
      <w:spacing w:before="120" w:line="300" w:lineRule="atLeast"/>
    </w:pPr>
    <w:rPr>
      <w:sz w:val="18"/>
      <w:szCs w:val="20"/>
    </w:rPr>
  </w:style>
  <w:style w:type="paragraph" w:styleId="11">
    <w:name w:val="Body Text Indent"/>
    <w:basedOn w:val="1"/>
    <w:qFormat/>
    <w:uiPriority w:val="0"/>
    <w:pPr>
      <w:ind w:firstLine="538" w:firstLineChars="192"/>
      <w:jc w:val="left"/>
    </w:pPr>
  </w:style>
  <w:style w:type="paragraph" w:styleId="12">
    <w:name w:val="toc 5"/>
    <w:basedOn w:val="1"/>
    <w:next w:val="1"/>
    <w:qFormat/>
    <w:uiPriority w:val="0"/>
    <w:pPr>
      <w:ind w:left="1680" w:leftChars="800"/>
    </w:pPr>
  </w:style>
  <w:style w:type="paragraph" w:styleId="13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4">
    <w:name w:val="Plain Text"/>
    <w:basedOn w:val="1"/>
    <w:link w:val="32"/>
    <w:qFormat/>
    <w:uiPriority w:val="0"/>
    <w:rPr>
      <w:rFonts w:hAnsi="Courier New"/>
      <w:sz w:val="21"/>
      <w:szCs w:val="21"/>
    </w:rPr>
  </w:style>
  <w:style w:type="paragraph" w:styleId="15">
    <w:name w:val="Date"/>
    <w:basedOn w:val="1"/>
    <w:next w:val="1"/>
    <w:link w:val="36"/>
    <w:qFormat/>
    <w:uiPriority w:val="0"/>
    <w:pPr>
      <w:ind w:left="100" w:leftChars="2500"/>
    </w:pPr>
  </w:style>
  <w:style w:type="paragraph" w:styleId="16">
    <w:name w:val="Body Text Indent 2"/>
    <w:basedOn w:val="1"/>
    <w:link w:val="33"/>
    <w:qFormat/>
    <w:uiPriority w:val="0"/>
    <w:pPr>
      <w:ind w:firstLine="420" w:firstLineChars="150"/>
      <w:jc w:val="left"/>
    </w:pPr>
  </w:style>
  <w:style w:type="paragraph" w:styleId="17">
    <w:name w:val="Balloon Text"/>
    <w:basedOn w:val="1"/>
    <w:semiHidden/>
    <w:qFormat/>
    <w:uiPriority w:val="0"/>
    <w:rPr>
      <w:sz w:val="18"/>
      <w:szCs w:val="18"/>
    </w:rPr>
  </w:style>
  <w:style w:type="paragraph" w:styleId="18">
    <w:name w:val="footer"/>
    <w:basedOn w:val="1"/>
    <w:link w:val="3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3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Indent 3"/>
    <w:basedOn w:val="1"/>
    <w:qFormat/>
    <w:uiPriority w:val="0"/>
    <w:pPr>
      <w:ind w:firstLine="560" w:firstLineChars="200"/>
    </w:pPr>
  </w:style>
  <w:style w:type="paragraph" w:styleId="21">
    <w:name w:val="toc 2"/>
    <w:basedOn w:val="1"/>
    <w:next w:val="1"/>
    <w:qFormat/>
    <w:uiPriority w:val="39"/>
    <w:pPr>
      <w:ind w:left="420" w:leftChars="200"/>
    </w:pPr>
  </w:style>
  <w:style w:type="paragraph" w:styleId="22">
    <w:name w:val="Normal (Web)"/>
    <w:basedOn w:val="1"/>
    <w:qFormat/>
    <w:uiPriority w:val="0"/>
    <w:pPr>
      <w:widowControl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23">
    <w:name w:val="annotation subject"/>
    <w:basedOn w:val="9"/>
    <w:next w:val="9"/>
    <w:semiHidden/>
    <w:qFormat/>
    <w:uiPriority w:val="0"/>
    <w:rPr>
      <w:b/>
      <w:bCs/>
    </w:rPr>
  </w:style>
  <w:style w:type="table" w:styleId="25">
    <w:name w:val="Table Grid"/>
    <w:basedOn w:val="2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Strong"/>
    <w:qFormat/>
    <w:uiPriority w:val="0"/>
    <w:rPr>
      <w:b/>
      <w:bCs/>
    </w:rPr>
  </w:style>
  <w:style w:type="character" w:styleId="28">
    <w:name w:val="page number"/>
    <w:basedOn w:val="26"/>
    <w:qFormat/>
    <w:uiPriority w:val="0"/>
  </w:style>
  <w:style w:type="character" w:styleId="29">
    <w:name w:val="FollowedHyperlink"/>
    <w:qFormat/>
    <w:uiPriority w:val="0"/>
    <w:rPr>
      <w:color w:val="800080"/>
      <w:u w:val="single"/>
    </w:rPr>
  </w:style>
  <w:style w:type="character" w:styleId="30">
    <w:name w:val="Hyperlink"/>
    <w:qFormat/>
    <w:uiPriority w:val="0"/>
    <w:rPr>
      <w:color w:val="0000FF"/>
      <w:u w:val="single"/>
    </w:rPr>
  </w:style>
  <w:style w:type="character" w:styleId="31">
    <w:name w:val="annotation reference"/>
    <w:semiHidden/>
    <w:qFormat/>
    <w:uiPriority w:val="0"/>
    <w:rPr>
      <w:sz w:val="21"/>
      <w:szCs w:val="21"/>
    </w:rPr>
  </w:style>
  <w:style w:type="character" w:customStyle="1" w:styleId="32">
    <w:name w:val="纯文本 字符"/>
    <w:link w:val="14"/>
    <w:qFormat/>
    <w:locked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33">
    <w:name w:val="正文文本缩进 2 字符"/>
    <w:link w:val="16"/>
    <w:qFormat/>
    <w:locked/>
    <w:uiPriority w:val="0"/>
    <w:rPr>
      <w:rFonts w:ascii="宋体" w:hAnsi="宋体" w:eastAsia="宋体"/>
      <w:kern w:val="2"/>
      <w:sz w:val="28"/>
      <w:szCs w:val="24"/>
      <w:lang w:val="en-US" w:eastAsia="zh-CN" w:bidi="ar-SA"/>
    </w:rPr>
  </w:style>
  <w:style w:type="character" w:customStyle="1" w:styleId="34">
    <w:name w:val="font21"/>
    <w:qFormat/>
    <w:uiPriority w:val="0"/>
    <w:rPr>
      <w:b/>
      <w:bCs/>
      <w:sz w:val="17"/>
      <w:szCs w:val="17"/>
      <w:u w:val="single"/>
    </w:rPr>
  </w:style>
  <w:style w:type="character" w:customStyle="1" w:styleId="35">
    <w:name w:val="页脚 字符"/>
    <w:basedOn w:val="26"/>
    <w:link w:val="18"/>
    <w:qFormat/>
    <w:uiPriority w:val="99"/>
    <w:rPr>
      <w:rFonts w:ascii="宋体" w:hAnsi="宋体"/>
      <w:kern w:val="2"/>
      <w:sz w:val="18"/>
      <w:szCs w:val="18"/>
    </w:rPr>
  </w:style>
  <w:style w:type="character" w:customStyle="1" w:styleId="36">
    <w:name w:val="日期 字符"/>
    <w:link w:val="15"/>
    <w:qFormat/>
    <w:uiPriority w:val="0"/>
    <w:rPr>
      <w:rFonts w:ascii="宋体" w:hAnsi="宋体"/>
      <w:kern w:val="2"/>
      <w:sz w:val="28"/>
      <w:szCs w:val="24"/>
    </w:rPr>
  </w:style>
  <w:style w:type="character" w:customStyle="1" w:styleId="37">
    <w:name w:val="页眉 字符"/>
    <w:link w:val="19"/>
    <w:qFormat/>
    <w:uiPriority w:val="99"/>
    <w:rPr>
      <w:rFonts w:ascii="宋体" w:hAnsi="宋体"/>
      <w:kern w:val="2"/>
      <w:sz w:val="18"/>
      <w:szCs w:val="18"/>
    </w:rPr>
  </w:style>
  <w:style w:type="paragraph" w:customStyle="1" w:styleId="38">
    <w:name w:val="Char Char Char Char"/>
    <w:basedOn w:val="1"/>
    <w:qFormat/>
    <w:uiPriority w:val="0"/>
    <w:rPr>
      <w:rFonts w:ascii="Times New Roman" w:hAnsi="Times New Roman"/>
      <w:sz w:val="21"/>
    </w:rPr>
  </w:style>
  <w:style w:type="paragraph" w:customStyle="1" w:styleId="39">
    <w:name w:val="1.1.1.1A"/>
    <w:basedOn w:val="1"/>
    <w:qFormat/>
    <w:uiPriority w:val="0"/>
    <w:pPr>
      <w:tabs>
        <w:tab w:val="left" w:pos="1843"/>
        <w:tab w:val="left" w:pos="26875"/>
      </w:tabs>
      <w:autoSpaceDE w:val="0"/>
      <w:autoSpaceDN w:val="0"/>
      <w:adjustRightInd w:val="0"/>
      <w:spacing w:before="60" w:after="60" w:line="360" w:lineRule="atLeast"/>
      <w:ind w:left="1560" w:hanging="426"/>
      <w:jc w:val="left"/>
      <w:textAlignment w:val="baseline"/>
    </w:pPr>
    <w:rPr>
      <w:rFonts w:hAnsi="Times New Roman"/>
      <w:kern w:val="0"/>
      <w:sz w:val="24"/>
      <w:szCs w:val="20"/>
    </w:rPr>
  </w:style>
  <w:style w:type="paragraph" w:customStyle="1" w:styleId="40">
    <w:name w:val="hj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kern w:val="0"/>
      <w:sz w:val="24"/>
    </w:rPr>
  </w:style>
  <w:style w:type="paragraph" w:customStyle="1" w:styleId="41">
    <w:name w:val="Char"/>
    <w:basedOn w:val="1"/>
    <w:qFormat/>
    <w:uiPriority w:val="0"/>
    <w:rPr>
      <w:rFonts w:ascii="Times New Roman" w:hAnsi="Times New Roman"/>
      <w:sz w:val="21"/>
    </w:rPr>
  </w:style>
  <w:style w:type="paragraph" w:customStyle="1" w:styleId="42">
    <w:name w:val="修订1"/>
    <w:semiHidden/>
    <w:qFormat/>
    <w:uiPriority w:val="99"/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paragraph" w:customStyle="1" w:styleId="43">
    <w:name w:val="默认段落字体 Para Char Char Char Char"/>
    <w:basedOn w:val="1"/>
    <w:qFormat/>
    <w:uiPriority w:val="0"/>
    <w:rPr>
      <w:rFonts w:ascii="Times New Roman" w:hAnsi="Times New Roman"/>
      <w:sz w:val="21"/>
    </w:rPr>
  </w:style>
  <w:style w:type="paragraph" w:customStyle="1" w:styleId="44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Times New Roman" w:hAnsi="Times New Roman"/>
      <w:kern w:val="0"/>
      <w:sz w:val="24"/>
      <w:szCs w:val="20"/>
    </w:rPr>
  </w:style>
  <w:style w:type="paragraph" w:customStyle="1" w:styleId="45">
    <w:name w:val="Char Char Char Char Char Char Char Char Char Char Char Char Char Char Char Char"/>
    <w:basedOn w:val="1"/>
    <w:qFormat/>
    <w:uiPriority w:val="0"/>
    <w:rPr>
      <w:rFonts w:ascii="Times New Roman" w:hAnsi="Times New Roman"/>
      <w:sz w:val="21"/>
    </w:rPr>
  </w:style>
  <w:style w:type="paragraph" w:customStyle="1" w:styleId="46">
    <w:name w:val="List Paragraph"/>
    <w:basedOn w:val="1"/>
    <w:qFormat/>
    <w:uiPriority w:val="99"/>
    <w:pPr>
      <w:ind w:firstLine="420" w:firstLineChars="200"/>
    </w:pPr>
  </w:style>
  <w:style w:type="paragraph" w:customStyle="1" w:styleId="47">
    <w:name w:val="TOC 标题1"/>
    <w:basedOn w:val="5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4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B5A0B-24DD-4872-A88F-7E34CC9A66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11</Pages>
  <Words>1085</Words>
  <Characters>1091</Characters>
  <Lines>55</Lines>
  <Paragraphs>15</Paragraphs>
  <TotalTime>1</TotalTime>
  <ScaleCrop>false</ScaleCrop>
  <LinksUpToDate>false</LinksUpToDate>
  <CharactersWithSpaces>1696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2024-08-23T02:29:00Z</dcterms:created>
  <dc:creator>刘萍</dc:creator>
  <cp:lastModifiedBy>长江</cp:lastModifiedBy>
  <cp:lastPrinted>2024-08-26T09:41:00Z</cp:lastPrinted>
  <dcterms:modified xsi:type="dcterms:W3CDTF">2025-09-14T11:57:35Z</dcterms:modified>
  <dc:title>造价咨询比选文件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4874474FFC2D4B2685C27ABCCC54804D</vt:lpwstr>
  </property>
  <property fmtid="{D5CDD505-2E9C-101B-9397-08002B2CF9AE}" pid="4" name="KSOTemplateDocerSaveRecord">
    <vt:lpwstr>eyJoZGlkIjoiOWYxYzk0MDZmZGQ1OTBlMzM1YWZjNTZjOTlmNDRkYTUiLCJ1c2VySWQiOiI0OTIzOTYzMTMifQ==</vt:lpwstr>
  </property>
</Properties>
</file>