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参选函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北京市</w:t>
      </w:r>
      <w:r>
        <w:rPr>
          <w:rFonts w:hint="eastAsia" w:ascii="仿宋" w:hAnsi="仿宋" w:eastAsia="仿宋"/>
          <w:b/>
          <w:sz w:val="32"/>
          <w:szCs w:val="32"/>
          <w:u w:val="single"/>
          <w:lang w:eastAsia="zh-CN"/>
        </w:rPr>
        <w:t>自然资源利用</w:t>
      </w:r>
      <w:r>
        <w:rPr>
          <w:rFonts w:ascii="仿宋" w:hAnsi="仿宋" w:eastAsia="仿宋"/>
          <w:b/>
          <w:sz w:val="32"/>
          <w:szCs w:val="32"/>
          <w:u w:val="single"/>
        </w:rPr>
        <w:t>中心</w:t>
      </w:r>
    </w:p>
    <w:p>
      <w:pPr>
        <w:spacing w:line="6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在充分研究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《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北京市土地用途转换利用路径分析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u w:val="single"/>
        </w:rPr>
        <w:t>》</w:t>
      </w:r>
      <w:r>
        <w:rPr>
          <w:rFonts w:hint="eastAsia" w:ascii="仿宋" w:hAnsi="仿宋" w:eastAsia="仿宋"/>
          <w:sz w:val="32"/>
          <w:szCs w:val="32"/>
        </w:rPr>
        <w:t>比选公告文件中规定的要求和条件后，我方符合</w:t>
      </w:r>
      <w:r>
        <w:rPr>
          <w:rFonts w:ascii="仿宋" w:hAnsi="仿宋" w:eastAsia="仿宋"/>
          <w:sz w:val="32"/>
          <w:szCs w:val="32"/>
        </w:rPr>
        <w:t>申报条件，</w:t>
      </w:r>
      <w:r>
        <w:rPr>
          <w:rFonts w:hint="eastAsia" w:ascii="仿宋" w:hAnsi="仿宋" w:eastAsia="仿宋"/>
          <w:sz w:val="32"/>
          <w:szCs w:val="32"/>
        </w:rPr>
        <w:t>愿意按照该文件的</w:t>
      </w:r>
      <w:r>
        <w:rPr>
          <w:rFonts w:ascii="仿宋" w:hAnsi="仿宋" w:eastAsia="仿宋"/>
          <w:sz w:val="32"/>
          <w:szCs w:val="32"/>
        </w:rPr>
        <w:t>要求参加课题比选</w:t>
      </w:r>
      <w:r>
        <w:rPr>
          <w:rFonts w:hint="eastAsia" w:ascii="仿宋" w:hAnsi="仿宋" w:eastAsia="仿宋"/>
          <w:sz w:val="32"/>
          <w:szCs w:val="32"/>
        </w:rPr>
        <w:t>，提供要求的所有资料，并保证参选资料的真实性、完整性。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参选人（盖章）：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法定代表人（或授权代理人）签字或盖章：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6D61"/>
    <w:rsid w:val="02EE0FEE"/>
    <w:rsid w:val="03906C06"/>
    <w:rsid w:val="20AD2EC1"/>
    <w:rsid w:val="3E8D5EC3"/>
    <w:rsid w:val="4FD513CC"/>
    <w:rsid w:val="595D6D61"/>
    <w:rsid w:val="5E7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2023-02-13T01:11:00Z</dcterms:created>
  <dc:creator>姜铁勇</dc:creator>
  <cp:lastModifiedBy>徐戬</cp:lastModifiedBy>
  <dcterms:modified xsi:type="dcterms:W3CDTF">2025-03-18T02:01:55Z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