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北京市矿产资源储量评审专家库人员名单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（按姓名首字母排序）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一、固体矿产类</w:t>
      </w:r>
    </w:p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陈克良  陈祥志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0"/>
          <w:lang w:val="en-US" w:eastAsia="zh-CN"/>
        </w:rPr>
        <w:t>郝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0"/>
          <w:lang w:val="en-US" w:eastAsia="zh-CN"/>
        </w:rPr>
        <w:t>河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0"/>
          <w:lang w:val="en-US" w:eastAsia="zh-CN"/>
        </w:rPr>
        <w:t>寇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0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0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0"/>
          <w:lang w:val="en-US" w:eastAsia="zh-CN"/>
        </w:rPr>
        <w:t>岩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刘爱军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0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0"/>
          <w:lang w:val="en-US" w:eastAsia="zh-CN"/>
        </w:rPr>
        <w:t>焘</w:t>
      </w:r>
    </w:p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刘兴龙  刘泽群  龙承涛  马海全  马学利  农冬灵  孙永华</w:t>
      </w:r>
    </w:p>
    <w:p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涂晓方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王德利  王海波  杨茜婷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1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1"/>
          <w:lang w:val="en-US" w:eastAsia="zh-CN"/>
        </w:rPr>
        <w:t>富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尤世娜  岳江潮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fitText w:val="960" w:id="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2"/>
          <w:lang w:val="en-US" w:eastAsia="zh-CN"/>
        </w:rPr>
        <w:t>琪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2"/>
          <w:lang w:val="en-US" w:eastAsia="zh-CN"/>
        </w:rPr>
        <w:t>勇</w:t>
      </w: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二、地热矿泉水类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fitText w:val="960" w:id="3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3"/>
          <w:lang w:val="en-US" w:eastAsia="zh-CN"/>
        </w:rPr>
        <w:t>瑾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丁桂伶  丁连靖  付昌鸿  高宝忠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3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3"/>
          <w:lang w:val="en-US" w:eastAsia="zh-CN"/>
        </w:rPr>
        <w:t>剑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古彦斌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郭高轩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4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4"/>
          <w:lang w:val="en-US" w:eastAsia="zh-CN"/>
        </w:rPr>
        <w:t>帅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何铁柱  贺文静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4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4"/>
          <w:lang w:val="en-US" w:eastAsia="zh-CN"/>
        </w:rPr>
        <w:t>剑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4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4"/>
          <w:lang w:val="en-US" w:eastAsia="zh-CN"/>
        </w:rPr>
        <w:t>辉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柯柏林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孔祥军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5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5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李海京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5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5"/>
          <w:lang w:val="en-US" w:eastAsia="zh-CN"/>
        </w:rPr>
        <w:t>娟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李宁波  李巧灵  林海亮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林天懿  刘久荣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6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6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6"/>
          <w:lang w:val="en-US" w:eastAsia="zh-CN"/>
        </w:rPr>
        <w:t>哲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马静晨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6"/>
          <w:lang w:val="en-US" w:eastAsia="zh-CN"/>
        </w:rPr>
        <w:t>孟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6"/>
          <w:lang w:val="en-US" w:eastAsia="zh-CN"/>
        </w:rPr>
        <w:t>杉</w:t>
      </w:r>
    </w:p>
    <w:p>
      <w:pPr>
        <w:jc w:val="both"/>
        <w:rPr>
          <w:rFonts w:hint="default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牛升晟  沈媛媛  孙振添  王维逸  王煜曦  王卓卓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7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7"/>
          <w:lang w:val="en-US" w:eastAsia="zh-CN"/>
        </w:rPr>
        <w:t>巍</w:t>
      </w:r>
    </w:p>
    <w:p>
      <w:pPr>
        <w:jc w:val="both"/>
        <w:rPr>
          <w:rFonts w:hint="default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fitText w:val="960" w:id="8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8"/>
          <w:lang w:val="en-US" w:eastAsia="zh-CN"/>
        </w:rPr>
        <w:t>亮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8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8"/>
          <w:lang w:val="en-US" w:eastAsia="zh-CN"/>
        </w:rPr>
        <w:t>帆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杨俊伟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8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8"/>
          <w:lang w:val="en-US" w:eastAsia="zh-CN"/>
        </w:rPr>
        <w:t>淼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fitText w:val="960" w:id="8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pacing w:val="0"/>
          <w:kern w:val="0"/>
          <w:fitText w:val="960" w:id="8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袁丽娟  张保建</w:t>
      </w:r>
    </w:p>
    <w:p>
      <w:pPr>
        <w:jc w:val="both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张进平  周瑞静</w:t>
      </w:r>
    </w:p>
    <w:p>
      <w:pPr>
        <w:pStyle w:val="4"/>
        <w:wordWrap/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648F"/>
    <w:rsid w:val="2C9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ind w:firstLine="420" w:firstLineChars="200"/>
      <w:jc w:val="left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2024-07-25T06:40:00Z</dcterms:created>
  <dc:creator>我是太阳。</dc:creator>
  <cp:lastModifiedBy>我是太阳。</cp:lastModifiedBy>
  <dcterms:modified xsi:type="dcterms:W3CDTF">2024-07-25T06:41:11Z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