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202</w:t>
      </w:r>
      <w:r>
        <w:rPr>
          <w:rFonts w:hint="default" w:ascii="黑体" w:hAnsi="黑体" w:eastAsia="黑体" w:cs="黑体"/>
          <w:sz w:val="32"/>
          <w:szCs w:val="32"/>
          <w:lang w:val="en-US"/>
        </w:rPr>
        <w:t>2</w:t>
      </w:r>
      <w:r>
        <w:rPr>
          <w:rFonts w:hint="eastAsia" w:ascii="黑体" w:hAnsi="黑体" w:eastAsia="黑体" w:cs="黑体"/>
          <w:sz w:val="32"/>
          <w:szCs w:val="32"/>
        </w:rPr>
        <w:t>年</w:t>
      </w:r>
      <w:r>
        <w:rPr>
          <w:rFonts w:hint="eastAsia" w:ascii="黑体" w:hAnsi="黑体" w:eastAsia="黑体" w:cs="黑体"/>
          <w:sz w:val="32"/>
          <w:szCs w:val="32"/>
          <w:lang w:val="en-US" w:eastAsia="zh-CN"/>
        </w:rPr>
        <w:t>测绘成果质量检验报告单位名录</w:t>
      </w:r>
    </w:p>
    <w:p>
      <w:pPr>
        <w:pStyle w:val="7"/>
        <w:ind w:firstLine="0" w:firstLineChars="0"/>
        <w:jc w:val="center"/>
        <w:rPr>
          <w:rFonts w:ascii="黑体" w:hAnsi="黑体" w:eastAsia="黑体" w:cs="黑体"/>
          <w:sz w:val="32"/>
          <w:szCs w:val="32"/>
        </w:rPr>
      </w:pPr>
    </w:p>
    <w:tbl>
      <w:tblPr>
        <w:tblStyle w:val="6"/>
        <w:tblW w:w="7959" w:type="dxa"/>
        <w:jc w:val="center"/>
        <w:tblInd w:w="-92" w:type="dxa"/>
        <w:tblLayout w:type="fixed"/>
        <w:tblCellMar>
          <w:top w:w="0" w:type="dxa"/>
          <w:left w:w="0" w:type="dxa"/>
          <w:bottom w:w="0" w:type="dxa"/>
          <w:right w:w="0" w:type="dxa"/>
        </w:tblCellMar>
      </w:tblPr>
      <w:tblGrid>
        <w:gridCol w:w="360"/>
        <w:gridCol w:w="1825"/>
        <w:gridCol w:w="643"/>
        <w:gridCol w:w="2893"/>
        <w:gridCol w:w="2238"/>
      </w:tblGrid>
      <w:tr>
        <w:tblPrEx>
          <w:tblLayout w:type="fixed"/>
          <w:tblCellMar>
            <w:top w:w="0" w:type="dxa"/>
            <w:left w:w="0" w:type="dxa"/>
            <w:bottom w:w="0" w:type="dxa"/>
            <w:right w:w="0" w:type="dxa"/>
          </w:tblCellMar>
        </w:tblPrEx>
        <w:trPr>
          <w:trHeight w:val="270" w:hRule="atLeast"/>
          <w:tblHeader/>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序号</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单位名称</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单位等级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项目名称</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检验编号</w:t>
            </w:r>
          </w:p>
        </w:tc>
      </w:tr>
      <w:tr>
        <w:tblPrEx>
          <w:tblLayout w:type="fixed"/>
          <w:tblCellMar>
            <w:top w:w="0" w:type="dxa"/>
            <w:left w:w="0" w:type="dxa"/>
            <w:bottom w:w="0" w:type="dxa"/>
            <w:right w:w="0" w:type="dxa"/>
          </w:tblCellMar>
        </w:tblPrEx>
        <w:trPr>
          <w:trHeight w:val="397"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北京伟泽测绘股份有限公司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国道</w:t>
            </w:r>
            <w:r>
              <w:rPr>
                <w:rStyle w:val="9"/>
                <w:rFonts w:hint="eastAsia" w:asciiTheme="minorEastAsia" w:hAnsiTheme="minorEastAsia" w:eastAsiaTheme="minorEastAsia" w:cstheme="minorEastAsia"/>
                <w:sz w:val="21"/>
                <w:szCs w:val="21"/>
                <w:lang w:val="en-US" w:eastAsia="zh-CN" w:bidi="ar"/>
              </w:rPr>
              <w:t>209</w:t>
            </w:r>
            <w:r>
              <w:rPr>
                <w:rStyle w:val="8"/>
                <w:rFonts w:hint="eastAsia" w:asciiTheme="minorEastAsia" w:hAnsiTheme="minorEastAsia" w:eastAsiaTheme="minorEastAsia" w:cstheme="minorEastAsia"/>
                <w:sz w:val="21"/>
                <w:szCs w:val="21"/>
                <w:lang w:val="en-US" w:eastAsia="zh-CN" w:bidi="ar"/>
              </w:rPr>
              <w:t>线吕梁新城区（方山县城至中阳金罗镇）段公路改线工程正射影像图采集及制作</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147"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中国科学院空天信息创新研究院</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大兴区环境整治项目地面裸土动态遥感监测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4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二十一世纪空间技术应用股份有限公司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利用卫星遥感监测技术开展延庆区生态环境保护和城市综合管理服务项目</w:t>
            </w:r>
            <w:r>
              <w:rPr>
                <w:rStyle w:val="9"/>
                <w:rFonts w:hint="eastAsia" w:asciiTheme="minorEastAsia" w:hAnsiTheme="minorEastAsia" w:eastAsiaTheme="minorEastAsia" w:cstheme="minorEastAsia"/>
                <w:sz w:val="21"/>
                <w:szCs w:val="21"/>
                <w:lang w:val="en-US" w:eastAsia="zh-CN" w:bidi="ar"/>
              </w:rPr>
              <w:t>2020</w:t>
            </w:r>
            <w:r>
              <w:rPr>
                <w:rStyle w:val="8"/>
                <w:rFonts w:hint="eastAsia" w:asciiTheme="minorEastAsia" w:hAnsiTheme="minorEastAsia" w:eastAsiaTheme="minorEastAsia" w:cstheme="minorEastAsia"/>
                <w:sz w:val="21"/>
                <w:szCs w:val="21"/>
                <w:lang w:val="en-US" w:eastAsia="zh-CN" w:bidi="ar"/>
              </w:rPr>
              <w:t>年</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中科星图股份有限公司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大气环境遥感监测子系统</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中交宇科（北京）空间信息技术有限公司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柯桥至诸暨高速公路工程勘察设计（控制、地形、机载激光测量）</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国交空间信息技术（北京）有限公司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四川省乡镇和建制村通畅情况核查项目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25"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国家林业和草原局林草调查规划院</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河北省林地利用变化判读区划及现地核实</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609"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北京华星勘查新技术有限公司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浙江省开化县历史建筑测绘建档项目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871"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北京东方至远科技股份有限公司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冬奥场馆区域地面形变监测分析</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009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北京捷翔天地信息技术有限公司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高精度数据采购</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中国电建集团北京勘测设计研究院有限公司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内蒙古乌海抽水蓄能电站</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09"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北京天时宏图科技有限公司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杭州市高分辨率航空影像数据融合DOM生产项目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中铁第五勘察设计院集团有限公司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盐城至南通铁路通张段</w:t>
            </w:r>
            <w:r>
              <w:rPr>
                <w:rStyle w:val="11"/>
                <w:rFonts w:hint="eastAsia" w:asciiTheme="minorEastAsia" w:hAnsiTheme="minorEastAsia" w:eastAsiaTheme="minorEastAsia" w:cstheme="minorEastAsia"/>
                <w:sz w:val="21"/>
                <w:szCs w:val="21"/>
                <w:lang w:val="en-US" w:eastAsia="zh-CN" w:bidi="ar"/>
              </w:rPr>
              <w:t>1</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2000</w:t>
            </w:r>
            <w:r>
              <w:rPr>
                <w:rStyle w:val="10"/>
                <w:rFonts w:hint="eastAsia" w:asciiTheme="minorEastAsia" w:hAnsiTheme="minorEastAsia" w:eastAsiaTheme="minorEastAsia" w:cstheme="minorEastAsia"/>
                <w:sz w:val="21"/>
                <w:szCs w:val="21"/>
                <w:lang w:val="en-US" w:eastAsia="zh-CN" w:bidi="ar"/>
              </w:rPr>
              <w:t>地形图制图项目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北京市勘察设计研究院有限公司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龙卜村、新维村等</w:t>
            </w:r>
            <w:r>
              <w:rPr>
                <w:rStyle w:val="11"/>
                <w:rFonts w:hint="eastAsia" w:asciiTheme="minorEastAsia" w:hAnsiTheme="minorEastAsia" w:eastAsiaTheme="minorEastAsia" w:cstheme="minorEastAsia"/>
                <w:sz w:val="21"/>
                <w:szCs w:val="21"/>
                <w:lang w:val="en-US" w:eastAsia="zh-CN" w:bidi="ar"/>
              </w:rPr>
              <w:t>4</w:t>
            </w:r>
            <w:r>
              <w:rPr>
                <w:rStyle w:val="10"/>
                <w:rFonts w:hint="eastAsia" w:asciiTheme="minorEastAsia" w:hAnsiTheme="minorEastAsia" w:eastAsiaTheme="minorEastAsia" w:cstheme="minorEastAsia"/>
                <w:sz w:val="21"/>
                <w:szCs w:val="21"/>
                <w:lang w:val="en-US" w:eastAsia="zh-CN" w:bidi="ar"/>
              </w:rPr>
              <w:t>个行政村</w:t>
            </w:r>
            <w:r>
              <w:rPr>
                <w:rStyle w:val="11"/>
                <w:rFonts w:hint="eastAsia" w:asciiTheme="minorEastAsia" w:hAnsiTheme="minorEastAsia" w:eastAsiaTheme="minorEastAsia" w:cstheme="minorEastAsia"/>
                <w:sz w:val="21"/>
                <w:szCs w:val="21"/>
                <w:lang w:val="en-US" w:eastAsia="zh-CN" w:bidi="ar"/>
              </w:rPr>
              <w:t>1</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1000</w:t>
            </w:r>
            <w:r>
              <w:rPr>
                <w:rStyle w:val="10"/>
                <w:rFonts w:hint="eastAsia" w:asciiTheme="minorEastAsia" w:hAnsiTheme="minorEastAsia" w:eastAsiaTheme="minorEastAsia" w:cstheme="minorEastAsia"/>
                <w:sz w:val="21"/>
                <w:szCs w:val="21"/>
                <w:lang w:val="en-US" w:eastAsia="zh-CN" w:bidi="ar"/>
              </w:rPr>
              <w:t>数字化地形图测绘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59"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中色蓝图科技股份有限公司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2021年贵阳市</w:t>
            </w:r>
            <w:r>
              <w:rPr>
                <w:rStyle w:val="11"/>
                <w:rFonts w:hint="eastAsia" w:asciiTheme="minorEastAsia" w:hAnsiTheme="minorEastAsia" w:eastAsiaTheme="minorEastAsia" w:cstheme="minorEastAsia"/>
                <w:sz w:val="21"/>
                <w:szCs w:val="21"/>
                <w:lang w:val="en-US" w:eastAsia="zh-CN" w:bidi="ar"/>
              </w:rPr>
              <w:t>1:2000</w:t>
            </w:r>
            <w:r>
              <w:rPr>
                <w:rStyle w:val="10"/>
                <w:rFonts w:hint="eastAsia" w:asciiTheme="minorEastAsia" w:hAnsiTheme="minorEastAsia" w:eastAsiaTheme="minorEastAsia" w:cstheme="minorEastAsia"/>
                <w:sz w:val="21"/>
                <w:szCs w:val="21"/>
                <w:lang w:val="en-US" w:eastAsia="zh-CN" w:bidi="ar"/>
              </w:rPr>
              <w:t>数字地形图新增测绘项目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9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中航星图（北京）信息技术有限公司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湖北省长江入河排污口排查整治专项行动项目航空摄影</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北京国电经纬工程技术有限公司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东台市航空摄影项目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北京天目创新科技有限公司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南海区平地社区航测项目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19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众芯汉创（北京）科技有限公司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2021年度-2022年度测绘航空摄影</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019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北京数字绿土科技股份有限公司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南京林业大学广西高峰林场数据采集项目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95"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沐城测绘（北京）有限公司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陕西化龙山国家级自然保护区勘界测绘工程项目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北京瀚博林遥感测图信息工程研究院</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经开区、中德园土地选址、收储有关工作测绘服务项目合同（第二包）</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中图高科（北京）信息技术有限公司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保德县住房和城乡建设管理局数字保德三维城市建设项目及综合管线项目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北京亿博成通测绘所</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北京市丰台区丰西二号路污水管道工程（丰西支线路以东</w:t>
            </w:r>
            <w:r>
              <w:rPr>
                <w:rStyle w:val="9"/>
                <w:rFonts w:hint="eastAsia" w:asciiTheme="minorEastAsia" w:hAnsiTheme="minorEastAsia" w:eastAsiaTheme="minorEastAsia" w:cstheme="minorEastAsia"/>
                <w:sz w:val="21"/>
                <w:szCs w:val="21"/>
                <w:lang w:val="en-US" w:eastAsia="zh-CN" w:bidi="ar"/>
              </w:rPr>
              <w:t>430</w:t>
            </w:r>
            <w:r>
              <w:rPr>
                <w:rStyle w:val="8"/>
                <w:rFonts w:hint="eastAsia" w:asciiTheme="minorEastAsia" w:hAnsiTheme="minorEastAsia" w:eastAsiaTheme="minorEastAsia" w:cstheme="minorEastAsia"/>
                <w:sz w:val="21"/>
                <w:szCs w:val="21"/>
                <w:lang w:val="en-US" w:eastAsia="zh-CN" w:bidi="ar"/>
              </w:rPr>
              <w:t>米</w:t>
            </w:r>
            <w:r>
              <w:rPr>
                <w:rStyle w:val="9"/>
                <w:rFonts w:hint="eastAsia" w:asciiTheme="minorEastAsia" w:hAnsiTheme="minorEastAsia" w:eastAsiaTheme="minorEastAsia" w:cstheme="minorEastAsia"/>
                <w:sz w:val="21"/>
                <w:szCs w:val="21"/>
                <w:lang w:val="en-US" w:eastAsia="zh-CN" w:bidi="ar"/>
              </w:rPr>
              <w:t>~</w:t>
            </w:r>
            <w:r>
              <w:rPr>
                <w:rStyle w:val="8"/>
                <w:rFonts w:hint="eastAsia" w:asciiTheme="minorEastAsia" w:hAnsiTheme="minorEastAsia" w:eastAsiaTheme="minorEastAsia" w:cstheme="minorEastAsia"/>
                <w:sz w:val="21"/>
                <w:szCs w:val="21"/>
                <w:lang w:val="en-US" w:eastAsia="zh-CN" w:bidi="ar"/>
              </w:rPr>
              <w:t>丰西支线路）</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北京华测测绘有限公司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北京首都开发股份有限公司昌平区东小口镇</w:t>
            </w:r>
            <w:r>
              <w:rPr>
                <w:rStyle w:val="9"/>
                <w:rFonts w:hint="eastAsia" w:asciiTheme="minorEastAsia" w:hAnsiTheme="minorEastAsia" w:eastAsiaTheme="minorEastAsia" w:cstheme="minorEastAsia"/>
                <w:sz w:val="21"/>
                <w:szCs w:val="21"/>
                <w:lang w:val="en-US" w:eastAsia="zh-CN" w:bidi="ar"/>
              </w:rPr>
              <w:t>G06</w:t>
            </w:r>
            <w:r>
              <w:rPr>
                <w:rStyle w:val="8"/>
                <w:rFonts w:hint="eastAsia" w:asciiTheme="minorEastAsia" w:hAnsiTheme="minorEastAsia" w:eastAsiaTheme="minorEastAsia" w:cstheme="minorEastAsia"/>
                <w:sz w:val="21"/>
                <w:szCs w:val="21"/>
                <w:lang w:val="en-US" w:eastAsia="zh-CN" w:bidi="ar"/>
              </w:rPr>
              <w:t>地块配套公建项目</w:t>
            </w:r>
            <w:r>
              <w:rPr>
                <w:rStyle w:val="9"/>
                <w:rFonts w:hint="eastAsia" w:asciiTheme="minorEastAsia" w:hAnsiTheme="minorEastAsia" w:eastAsiaTheme="minorEastAsia" w:cstheme="minorEastAsia"/>
                <w:sz w:val="21"/>
                <w:szCs w:val="21"/>
                <w:lang w:val="en-US" w:eastAsia="zh-CN" w:bidi="ar"/>
              </w:rPr>
              <w:t>10kV</w:t>
            </w:r>
            <w:r>
              <w:rPr>
                <w:rStyle w:val="8"/>
                <w:rFonts w:hint="eastAsia" w:asciiTheme="minorEastAsia" w:hAnsiTheme="minorEastAsia" w:eastAsiaTheme="minorEastAsia" w:cstheme="minorEastAsia"/>
                <w:sz w:val="21"/>
                <w:szCs w:val="21"/>
                <w:lang w:val="en-US" w:eastAsia="zh-CN" w:bidi="ar"/>
              </w:rPr>
              <w:t>配电室供电工程电力竣工测绘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北京中土凯林勘测设计有限公司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朝阳区黑庄户乡郎辛庄集体租赁住房项目管线测量</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北京科远广宇勘测技术有限责任公司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湘江道</w:t>
            </w:r>
            <w:r>
              <w:rPr>
                <w:rStyle w:val="11"/>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燕山街</w:t>
            </w:r>
            <w:r>
              <w:rPr>
                <w:rStyle w:val="11"/>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泰山街</w:t>
            </w:r>
            <w:r>
              <w:rPr>
                <w:rStyle w:val="11"/>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天然气工程地下综合管线测量</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北京城建道桥建设集团有限公司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2020-046-04C西护城河（菜户营桥区北侧）再生水管线抢修工程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29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北京金绘发勘测科技服务有限公司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月坛二期项目设计（永久电）工程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029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北京国网京能工程咨询有限公司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通州全国供销数据中心扩容改造项目供电施工总包工程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北京科创新图测绘有限公司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顺义区馨港庄园市政给水接入工程地下管线探测项目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北京创时空科技发展有限公司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北京交通大学威海校区地下管线测绘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北京富地时空信息技术有限公司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2019固安县老城区地下市政排水管网普查项目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北京智城联合科技发展有限公司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2021年地下管线及城市数字化管理系统运行项目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北京恒扉嘉泰建设工程有限公司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丰台区小井新村二期回迁房项目用电项目（勘察）测绘合同书</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96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中材地质工程勘查研究院有限公司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2020年规划北苑一号路、红军营西路疏通工程（地形、管线）</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中测新宇（北京）信息科技有限公司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地块周边市政道路</w:t>
            </w:r>
            <w:r>
              <w:rPr>
                <w:rStyle w:val="11"/>
                <w:rFonts w:hint="eastAsia" w:asciiTheme="minorEastAsia" w:hAnsiTheme="minorEastAsia" w:eastAsiaTheme="minorEastAsia" w:cstheme="minorEastAsia"/>
                <w:sz w:val="21"/>
                <w:szCs w:val="21"/>
                <w:lang w:val="en-US" w:eastAsia="zh-CN" w:bidi="ar"/>
              </w:rPr>
              <w:t xml:space="preserve"> </w:t>
            </w:r>
            <w:r>
              <w:rPr>
                <w:rStyle w:val="10"/>
                <w:rFonts w:hint="eastAsia" w:asciiTheme="minorEastAsia" w:hAnsiTheme="minorEastAsia" w:eastAsiaTheme="minorEastAsia" w:cstheme="minorEastAsia"/>
                <w:sz w:val="21"/>
                <w:szCs w:val="21"/>
                <w:lang w:val="en-US" w:eastAsia="zh-CN" w:bidi="ar"/>
              </w:rPr>
              <w:t>⒈</w:t>
            </w:r>
            <w:r>
              <w:rPr>
                <w:rStyle w:val="11"/>
                <w:rFonts w:hint="eastAsia" w:asciiTheme="minorEastAsia" w:hAnsiTheme="minorEastAsia" w:eastAsiaTheme="minorEastAsia" w:cstheme="minorEastAsia"/>
                <w:sz w:val="21"/>
                <w:szCs w:val="21"/>
                <w:lang w:val="en-US" w:eastAsia="zh-CN" w:bidi="ar"/>
              </w:rPr>
              <w:t>500</w:t>
            </w:r>
            <w:r>
              <w:rPr>
                <w:rStyle w:val="10"/>
                <w:rFonts w:hint="eastAsia" w:asciiTheme="minorEastAsia" w:hAnsiTheme="minorEastAsia" w:eastAsiaTheme="minorEastAsia" w:cstheme="minorEastAsia"/>
                <w:sz w:val="21"/>
                <w:szCs w:val="21"/>
                <w:lang w:val="en-US" w:eastAsia="zh-CN" w:bidi="ar"/>
              </w:rPr>
              <w:t>管线综合</w:t>
            </w:r>
            <w:r>
              <w:rPr>
                <w:rStyle w:val="11"/>
                <w:rFonts w:hint="eastAsia" w:asciiTheme="minorEastAsia" w:hAnsiTheme="minorEastAsia" w:eastAsiaTheme="minorEastAsia" w:cstheme="minorEastAsia"/>
                <w:sz w:val="21"/>
                <w:szCs w:val="21"/>
                <w:lang w:val="en-US" w:eastAsia="zh-CN" w:bidi="ar"/>
              </w:rPr>
              <w:t xml:space="preserve"> </w:t>
            </w:r>
            <w:r>
              <w:rPr>
                <w:rStyle w:val="10"/>
                <w:rFonts w:hint="eastAsia" w:asciiTheme="minorEastAsia" w:hAnsiTheme="minorEastAsia" w:eastAsiaTheme="minorEastAsia" w:cstheme="minorEastAsia"/>
                <w:sz w:val="21"/>
                <w:szCs w:val="21"/>
                <w:lang w:val="en-US" w:eastAsia="zh-CN" w:bidi="ar"/>
              </w:rPr>
              <w:t>图测绘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北京京密鸿图测绘有限公司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怀柔科学城（密云部分）地形图测绘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39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北京京能地质工程有限公司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长沟峪煤矿、东沟地块地形测绘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039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北京集隆永安工程勘查设计有限责任公司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顺义区高丽营镇夏县营村村北公园项目（地形图测绘）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99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北京大地宏图勘测科技有限公司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轨道交通</w:t>
            </w:r>
            <w:r>
              <w:rPr>
                <w:rStyle w:val="9"/>
                <w:rFonts w:hint="eastAsia" w:asciiTheme="minorEastAsia" w:hAnsiTheme="minorEastAsia" w:eastAsiaTheme="minorEastAsia" w:cstheme="minorEastAsia"/>
                <w:sz w:val="21"/>
                <w:szCs w:val="21"/>
                <w:lang w:val="en-US" w:eastAsia="zh-CN" w:bidi="ar"/>
              </w:rPr>
              <w:t>22</w:t>
            </w:r>
            <w:r>
              <w:rPr>
                <w:rStyle w:val="8"/>
                <w:rFonts w:hint="eastAsia" w:asciiTheme="minorEastAsia" w:hAnsiTheme="minorEastAsia" w:eastAsiaTheme="minorEastAsia" w:cstheme="minorEastAsia"/>
                <w:sz w:val="21"/>
                <w:szCs w:val="21"/>
                <w:lang w:val="en-US" w:eastAsia="zh-CN" w:bidi="ar"/>
              </w:rPr>
              <w:t>号线（平谷线）工程永顺站、政务中心站、政务中心东站、红庙站、慈云寺桥站、管庄站施工临时用地范围内园林绿地现状树木调查、测绘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51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北京方圆恒通勘测设计有限公司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顺义区杨镇棚户区改造土地开发项目市政配套道路工程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北京新兴环宇信息科技有限公司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北京市通州区台湖镇西下营路、铺窑路道路改造工程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北京首钢国际工程技术有限公司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稷山县铭福钢铁制品有限公司</w:t>
            </w:r>
            <w:r>
              <w:rPr>
                <w:rStyle w:val="11"/>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工程测绘</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北京大地万川测绘有限公司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通州永顺西街住宅小区</w:t>
            </w:r>
            <w:r>
              <w:rPr>
                <w:rStyle w:val="11"/>
                <w:rFonts w:hint="eastAsia" w:asciiTheme="minorEastAsia" w:hAnsiTheme="minorEastAsia" w:eastAsiaTheme="minorEastAsia" w:cstheme="minorEastAsia"/>
                <w:sz w:val="21"/>
                <w:szCs w:val="21"/>
                <w:lang w:val="en-US" w:eastAsia="zh-CN" w:bidi="ar"/>
              </w:rPr>
              <w:t>0081</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0082</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0084</w:t>
            </w:r>
            <w:r>
              <w:rPr>
                <w:rStyle w:val="10"/>
                <w:rFonts w:hint="eastAsia" w:asciiTheme="minorEastAsia" w:hAnsiTheme="minorEastAsia" w:eastAsiaTheme="minorEastAsia" w:cstheme="minorEastAsia"/>
                <w:sz w:val="21"/>
                <w:szCs w:val="21"/>
                <w:lang w:val="en-US" w:eastAsia="zh-CN" w:bidi="ar"/>
              </w:rPr>
              <w:t>地块工程测量</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北京万维世创测绘科技有限公司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北京大学昌平新校区测绘工程</w:t>
            </w:r>
            <w:r>
              <w:rPr>
                <w:rStyle w:val="11"/>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二期</w:t>
            </w:r>
            <w:r>
              <w:rPr>
                <w:rStyle w:val="11"/>
                <w:rFonts w:hint="eastAsia" w:asciiTheme="minorEastAsia" w:hAnsiTheme="minorEastAsia" w:eastAsiaTheme="minorEastAsia" w:cstheme="minorEastAsia"/>
                <w:sz w:val="21"/>
                <w:szCs w:val="21"/>
                <w:lang w:val="en-US" w:eastAsia="zh-CN" w:bidi="ar"/>
              </w:rPr>
              <w:t>)</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北京北建大建筑设计研究院有限公司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古格王国遗址考古信息数据采集项目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905"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中铁十六局集团第四工程有限公司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新建九江市城西港区铁路专用线工程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49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中建铁路投资建设集团有限公司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丰顺县新区供水工程（一期工程）</w:t>
            </w:r>
            <w:r>
              <w:rPr>
                <w:rStyle w:val="11"/>
                <w:rFonts w:hint="eastAsia" w:asciiTheme="minorEastAsia" w:hAnsiTheme="minorEastAsia" w:eastAsiaTheme="minorEastAsia" w:cstheme="minorEastAsia"/>
                <w:sz w:val="21"/>
                <w:szCs w:val="21"/>
                <w:lang w:val="en-US" w:eastAsia="zh-CN" w:bidi="ar"/>
              </w:rPr>
              <w:t>EPC</w:t>
            </w:r>
            <w:r>
              <w:rPr>
                <w:rStyle w:val="10"/>
                <w:rFonts w:hint="eastAsia" w:asciiTheme="minorEastAsia" w:hAnsiTheme="minorEastAsia" w:eastAsiaTheme="minorEastAsia" w:cstheme="minorEastAsia"/>
                <w:sz w:val="21"/>
                <w:szCs w:val="21"/>
                <w:lang w:val="en-US" w:eastAsia="zh-CN" w:bidi="ar"/>
              </w:rPr>
              <w:t>总承包控制测量技术服务</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049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北京景亮工程技术有限公司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1"/>
                <w:rFonts w:hint="eastAsia" w:asciiTheme="minorEastAsia" w:hAnsiTheme="minorEastAsia" w:eastAsiaTheme="minorEastAsia" w:cstheme="minorEastAsia"/>
                <w:sz w:val="21"/>
                <w:szCs w:val="21"/>
                <w:lang w:val="en-US" w:eastAsia="zh-CN" w:bidi="ar"/>
              </w:rPr>
              <w:t>2021</w:t>
            </w:r>
            <w:r>
              <w:rPr>
                <w:rStyle w:val="10"/>
                <w:rFonts w:hint="eastAsia" w:asciiTheme="minorEastAsia" w:hAnsiTheme="minorEastAsia" w:eastAsiaTheme="minorEastAsia" w:cstheme="minorEastAsia"/>
                <w:sz w:val="21"/>
                <w:szCs w:val="21"/>
                <w:lang w:val="en-US" w:eastAsia="zh-CN" w:bidi="ar"/>
              </w:rPr>
              <w:t>年杭深线无砟轨道精调工程施工</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中铁二十二局集团有限公司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济莱铁路五标</w:t>
            </w:r>
            <w:r>
              <w:rPr>
                <w:rStyle w:val="11"/>
                <w:rFonts w:hint="eastAsia" w:asciiTheme="minorEastAsia" w:hAnsiTheme="minorEastAsia" w:eastAsiaTheme="minorEastAsia" w:cstheme="minorEastAsia"/>
                <w:sz w:val="21"/>
                <w:szCs w:val="21"/>
                <w:lang w:val="en-US" w:eastAsia="zh-CN" w:bidi="ar"/>
              </w:rPr>
              <w:t>CPII</w:t>
            </w:r>
            <w:r>
              <w:rPr>
                <w:rStyle w:val="10"/>
                <w:rFonts w:hint="eastAsia" w:asciiTheme="minorEastAsia" w:hAnsiTheme="minorEastAsia" w:eastAsiaTheme="minorEastAsia" w:cstheme="minorEastAsia"/>
                <w:sz w:val="21"/>
                <w:szCs w:val="21"/>
                <w:lang w:val="en-US" w:eastAsia="zh-CN" w:bidi="ar"/>
              </w:rPr>
              <w:t>加密网复测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北京智环成科技发展有限公司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大兴区青云店镇林下公益性墓地工程</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北京迅联图业科技有限公司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通州区台湖镇台湖村村民安置楼项目施工前期测绘服务</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中勘天成</w:t>
            </w:r>
            <w:r>
              <w:rPr>
                <w:rStyle w:val="12"/>
                <w:rFonts w:hint="eastAsia" w:asciiTheme="minorEastAsia" w:hAnsiTheme="minorEastAsia" w:eastAsiaTheme="minorEastAsia" w:cstheme="minorEastAsia"/>
                <w:sz w:val="21"/>
                <w:szCs w:val="21"/>
                <w:lang w:val="en-US" w:eastAsia="zh-CN" w:bidi="ar"/>
              </w:rPr>
              <w:t>(</w:t>
            </w:r>
            <w:r>
              <w:rPr>
                <w:rStyle w:val="10"/>
                <w:rFonts w:hint="eastAsia" w:asciiTheme="minorEastAsia" w:hAnsiTheme="minorEastAsia" w:eastAsiaTheme="minorEastAsia" w:cstheme="minorEastAsia"/>
                <w:sz w:val="21"/>
                <w:szCs w:val="21"/>
                <w:lang w:val="en-US" w:eastAsia="zh-CN" w:bidi="ar"/>
              </w:rPr>
              <w:t>北京）科技有限公司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行政办公等2项（京豫文化交流中心）</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北京森旺林业工程设计有限公司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（泸县）林地使用权、森林林木所有权不动产登记项目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北京北斗星地科技发展有限公司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繁峙县大营镇等四乡镇土地综合整治项目（</w:t>
            </w:r>
            <w:r>
              <w:rPr>
                <w:rStyle w:val="12"/>
                <w:rFonts w:hint="eastAsia" w:asciiTheme="minorEastAsia" w:hAnsiTheme="minorEastAsia" w:eastAsiaTheme="minorEastAsia" w:cstheme="minorEastAsia"/>
                <w:sz w:val="21"/>
                <w:szCs w:val="21"/>
                <w:lang w:val="en-US" w:eastAsia="zh-CN" w:bidi="ar"/>
              </w:rPr>
              <w:t xml:space="preserve"> </w:t>
            </w:r>
            <w:r>
              <w:rPr>
                <w:rStyle w:val="10"/>
                <w:rFonts w:hint="eastAsia" w:asciiTheme="minorEastAsia" w:hAnsiTheme="minorEastAsia" w:eastAsiaTheme="minorEastAsia" w:cstheme="minorEastAsia"/>
                <w:sz w:val="21"/>
                <w:szCs w:val="21"/>
                <w:lang w:val="en-US" w:eastAsia="zh-CN" w:bidi="ar"/>
              </w:rPr>
              <w:t>一期）竣工测量</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056</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北京域达恒土地规划设计院有限公司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怀安县城乡建设用地增减挂钩项目勘测、设计、实施方案编制二标段</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北京中兴兆业房屋面积测绘有限公司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大兴区旧宫镇南郊农场棚户区改造项目</w:t>
            </w:r>
            <w:r>
              <w:rPr>
                <w:rStyle w:val="11"/>
                <w:rFonts w:hint="eastAsia" w:asciiTheme="minorEastAsia" w:hAnsiTheme="minorEastAsia" w:eastAsiaTheme="minorEastAsia" w:cstheme="minorEastAsia"/>
                <w:sz w:val="21"/>
                <w:szCs w:val="21"/>
                <w:lang w:val="en-US" w:eastAsia="zh-CN" w:bidi="ar"/>
              </w:rPr>
              <w:t>DX05-0200-0037</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0038</w:t>
            </w:r>
            <w:r>
              <w:rPr>
                <w:rStyle w:val="10"/>
                <w:rFonts w:hint="eastAsia" w:asciiTheme="minorEastAsia" w:hAnsiTheme="minorEastAsia" w:eastAsiaTheme="minorEastAsia" w:cstheme="minorEastAsia"/>
                <w:sz w:val="21"/>
                <w:szCs w:val="21"/>
                <w:lang w:val="en-US" w:eastAsia="zh-CN" w:bidi="ar"/>
              </w:rPr>
              <w:t>、</w:t>
            </w:r>
            <w:r>
              <w:rPr>
                <w:rStyle w:val="11"/>
                <w:rFonts w:hint="eastAsia" w:asciiTheme="minorEastAsia" w:hAnsiTheme="minorEastAsia" w:eastAsiaTheme="minorEastAsia" w:cstheme="minorEastAsia"/>
                <w:sz w:val="21"/>
                <w:szCs w:val="21"/>
                <w:lang w:val="en-US" w:eastAsia="zh-CN" w:bidi="ar"/>
              </w:rPr>
              <w:t>0062</w:t>
            </w:r>
            <w:r>
              <w:rPr>
                <w:rStyle w:val="10"/>
                <w:rFonts w:hint="eastAsia" w:asciiTheme="minorEastAsia" w:hAnsiTheme="minorEastAsia" w:eastAsiaTheme="minorEastAsia" w:cstheme="minorEastAsia"/>
                <w:sz w:val="21"/>
                <w:szCs w:val="21"/>
                <w:lang w:val="en-US" w:eastAsia="zh-CN" w:bidi="ar"/>
              </w:rPr>
              <w:t>等地块供地项目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59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北京市东城区房屋管理局测绘一所</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府学胡同</w:t>
            </w:r>
            <w:r>
              <w:rPr>
                <w:rStyle w:val="11"/>
                <w:rFonts w:hint="eastAsia" w:asciiTheme="minorEastAsia" w:hAnsiTheme="minorEastAsia" w:eastAsiaTheme="minorEastAsia" w:cstheme="minorEastAsia"/>
                <w:sz w:val="21"/>
                <w:szCs w:val="21"/>
                <w:lang w:val="en-US" w:eastAsia="zh-CN" w:bidi="ar"/>
              </w:rPr>
              <w:t>9</w:t>
            </w:r>
            <w:r>
              <w:rPr>
                <w:rStyle w:val="10"/>
                <w:rFonts w:hint="eastAsia" w:asciiTheme="minorEastAsia" w:hAnsiTheme="minorEastAsia" w:eastAsiaTheme="minorEastAsia" w:cstheme="minorEastAsia"/>
                <w:sz w:val="21"/>
                <w:szCs w:val="21"/>
                <w:lang w:val="en-US" w:eastAsia="zh-CN" w:bidi="ar"/>
              </w:rPr>
              <w:t>号</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059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60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北京腾辉通达房地产测绘有限公司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平房乡合同工程项目测绘服务项目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060</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61</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北京方圆大地规划设计咨询有限公司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迁西县</w:t>
            </w:r>
            <w:r>
              <w:rPr>
                <w:rStyle w:val="11"/>
                <w:rFonts w:hint="eastAsia" w:asciiTheme="minorEastAsia" w:hAnsiTheme="minorEastAsia" w:eastAsiaTheme="minorEastAsia" w:cstheme="minorEastAsia"/>
                <w:sz w:val="21"/>
                <w:szCs w:val="21"/>
                <w:lang w:val="en-US" w:eastAsia="zh-CN" w:bidi="ar"/>
              </w:rPr>
              <w:t>2019</w:t>
            </w:r>
            <w:r>
              <w:rPr>
                <w:rStyle w:val="10"/>
                <w:rFonts w:hint="eastAsia" w:asciiTheme="minorEastAsia" w:hAnsiTheme="minorEastAsia" w:eastAsiaTheme="minorEastAsia" w:cstheme="minorEastAsia"/>
                <w:sz w:val="21"/>
                <w:szCs w:val="21"/>
                <w:lang w:val="en-US" w:eastAsia="zh-CN" w:bidi="ar"/>
              </w:rPr>
              <w:t>年太平寨高标准农田建设项目提质改造地块勘界测量项目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061</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62</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北京九鼎图新视点科技有限公司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西城区五福里</w:t>
            </w:r>
            <w:r>
              <w:rPr>
                <w:rStyle w:val="11"/>
                <w:rFonts w:hint="eastAsia" w:asciiTheme="minorEastAsia" w:hAnsiTheme="minorEastAsia" w:eastAsiaTheme="minorEastAsia" w:cstheme="minorEastAsia"/>
                <w:sz w:val="21"/>
                <w:szCs w:val="21"/>
                <w:lang w:val="en-US" w:eastAsia="zh-CN" w:bidi="ar"/>
              </w:rPr>
              <w:t>7</w:t>
            </w:r>
            <w:r>
              <w:rPr>
                <w:rStyle w:val="10"/>
                <w:rFonts w:hint="eastAsia" w:asciiTheme="minorEastAsia" w:hAnsiTheme="minorEastAsia" w:eastAsiaTheme="minorEastAsia" w:cstheme="minorEastAsia"/>
                <w:sz w:val="21"/>
                <w:szCs w:val="21"/>
                <w:lang w:val="en-US" w:eastAsia="zh-CN" w:bidi="ar"/>
              </w:rPr>
              <w:t>号</w:t>
            </w:r>
            <w:r>
              <w:rPr>
                <w:rStyle w:val="11"/>
                <w:rFonts w:hint="eastAsia" w:asciiTheme="minorEastAsia" w:hAnsiTheme="minorEastAsia" w:eastAsiaTheme="minorEastAsia" w:cstheme="minorEastAsia"/>
                <w:sz w:val="21"/>
                <w:szCs w:val="21"/>
                <w:lang w:val="en-US" w:eastAsia="zh-CN" w:bidi="ar"/>
              </w:rPr>
              <w:t>1</w:t>
            </w:r>
            <w:r>
              <w:rPr>
                <w:rStyle w:val="10"/>
                <w:rFonts w:hint="eastAsia" w:asciiTheme="minorEastAsia" w:hAnsiTheme="minorEastAsia" w:eastAsiaTheme="minorEastAsia" w:cstheme="minorEastAsia"/>
                <w:sz w:val="21"/>
                <w:szCs w:val="21"/>
                <w:lang w:val="en-US" w:eastAsia="zh-CN" w:bidi="ar"/>
              </w:rPr>
              <w:t>幢</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062</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63</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北京恒创新颖信息技术有限公司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丰台区花乡白盆窑村</w:t>
            </w:r>
            <w:r>
              <w:rPr>
                <w:rStyle w:val="9"/>
                <w:rFonts w:hint="eastAsia" w:asciiTheme="minorEastAsia" w:hAnsiTheme="minorEastAsia" w:eastAsiaTheme="minorEastAsia" w:cstheme="minorEastAsia"/>
                <w:sz w:val="21"/>
                <w:szCs w:val="21"/>
                <w:lang w:val="en-US" w:eastAsia="zh-CN" w:bidi="ar"/>
              </w:rPr>
              <w:t>BPY-L010</w:t>
            </w:r>
            <w:r>
              <w:rPr>
                <w:rStyle w:val="8"/>
                <w:rFonts w:hint="eastAsia" w:asciiTheme="minorEastAsia" w:hAnsiTheme="minorEastAsia" w:eastAsiaTheme="minorEastAsia" w:cstheme="minorEastAsia"/>
                <w:sz w:val="21"/>
                <w:szCs w:val="21"/>
                <w:lang w:val="en-US" w:eastAsia="zh-CN" w:bidi="ar"/>
              </w:rPr>
              <w:t>、</w:t>
            </w:r>
            <w:r>
              <w:rPr>
                <w:rStyle w:val="9"/>
                <w:rFonts w:hint="eastAsia" w:asciiTheme="minorEastAsia" w:hAnsiTheme="minorEastAsia" w:eastAsiaTheme="minorEastAsia" w:cstheme="minorEastAsia"/>
                <w:sz w:val="21"/>
                <w:szCs w:val="21"/>
                <w:lang w:val="en-US" w:eastAsia="zh-CN" w:bidi="ar"/>
              </w:rPr>
              <w:t>BPY-L013</w:t>
            </w:r>
            <w:r>
              <w:rPr>
                <w:rStyle w:val="8"/>
                <w:rFonts w:hint="eastAsia" w:asciiTheme="minorEastAsia" w:hAnsiTheme="minorEastAsia" w:eastAsiaTheme="minorEastAsia" w:cstheme="minorEastAsia"/>
                <w:sz w:val="21"/>
                <w:szCs w:val="21"/>
                <w:lang w:val="en-US" w:eastAsia="zh-CN" w:bidi="ar"/>
              </w:rPr>
              <w:t>地块</w:t>
            </w:r>
            <w:r>
              <w:rPr>
                <w:rStyle w:val="9"/>
                <w:rFonts w:hint="eastAsia" w:asciiTheme="minorEastAsia" w:hAnsiTheme="minorEastAsia" w:eastAsiaTheme="minorEastAsia" w:cstheme="minorEastAsia"/>
                <w:sz w:val="21"/>
                <w:szCs w:val="21"/>
                <w:lang w:val="en-US" w:eastAsia="zh-CN" w:bidi="ar"/>
              </w:rPr>
              <w:t>R2</w:t>
            </w:r>
            <w:r>
              <w:rPr>
                <w:rStyle w:val="8"/>
                <w:rFonts w:hint="eastAsia" w:asciiTheme="minorEastAsia" w:hAnsiTheme="minorEastAsia" w:eastAsiaTheme="minorEastAsia" w:cstheme="minorEastAsia"/>
                <w:sz w:val="21"/>
                <w:szCs w:val="21"/>
                <w:lang w:val="en-US" w:eastAsia="zh-CN" w:bidi="ar"/>
              </w:rPr>
              <w:t>二类居住用地、</w:t>
            </w:r>
            <w:r>
              <w:rPr>
                <w:rStyle w:val="9"/>
                <w:rFonts w:hint="eastAsia" w:asciiTheme="minorEastAsia" w:hAnsiTheme="minorEastAsia" w:eastAsiaTheme="minorEastAsia" w:cstheme="minorEastAsia"/>
                <w:sz w:val="21"/>
                <w:szCs w:val="21"/>
                <w:lang w:val="en-US" w:eastAsia="zh-CN" w:bidi="ar"/>
              </w:rPr>
              <w:t>A33</w:t>
            </w:r>
            <w:r>
              <w:rPr>
                <w:rStyle w:val="8"/>
                <w:rFonts w:hint="eastAsia" w:asciiTheme="minorEastAsia" w:hAnsiTheme="minorEastAsia" w:eastAsiaTheme="minorEastAsia" w:cstheme="minorEastAsia"/>
                <w:sz w:val="21"/>
                <w:szCs w:val="21"/>
                <w:lang w:val="en-US" w:eastAsia="zh-CN" w:bidi="ar"/>
              </w:rPr>
              <w:t>基础教育用地项目（</w:t>
            </w:r>
            <w:r>
              <w:rPr>
                <w:rStyle w:val="9"/>
                <w:rFonts w:hint="eastAsia" w:asciiTheme="minorEastAsia" w:hAnsiTheme="minorEastAsia" w:eastAsiaTheme="minorEastAsia" w:cstheme="minorEastAsia"/>
                <w:sz w:val="21"/>
                <w:szCs w:val="21"/>
                <w:lang w:val="en-US" w:eastAsia="zh-CN" w:bidi="ar"/>
              </w:rPr>
              <w:t>1#</w:t>
            </w:r>
            <w:r>
              <w:rPr>
                <w:rStyle w:val="8"/>
                <w:rFonts w:hint="eastAsia" w:asciiTheme="minorEastAsia" w:hAnsiTheme="minorEastAsia" w:eastAsiaTheme="minorEastAsia" w:cstheme="minorEastAsia"/>
                <w:sz w:val="21"/>
                <w:szCs w:val="21"/>
                <w:lang w:val="en-US" w:eastAsia="zh-CN" w:bidi="ar"/>
              </w:rPr>
              <w:t>住宅楼等</w:t>
            </w:r>
            <w:r>
              <w:rPr>
                <w:rStyle w:val="9"/>
                <w:rFonts w:hint="eastAsia" w:asciiTheme="minorEastAsia" w:hAnsiTheme="minorEastAsia" w:eastAsiaTheme="minorEastAsia" w:cstheme="minorEastAsia"/>
                <w:sz w:val="21"/>
                <w:szCs w:val="21"/>
                <w:lang w:val="en-US" w:eastAsia="zh-CN" w:bidi="ar"/>
              </w:rPr>
              <w:t>19</w:t>
            </w:r>
            <w:r>
              <w:rPr>
                <w:rStyle w:val="8"/>
                <w:rFonts w:hint="eastAsia" w:asciiTheme="minorEastAsia" w:hAnsiTheme="minorEastAsia" w:eastAsiaTheme="minorEastAsia" w:cstheme="minorEastAsia"/>
                <w:sz w:val="21"/>
                <w:szCs w:val="21"/>
                <w:lang w:val="en-US" w:eastAsia="zh-CN" w:bidi="ar"/>
              </w:rPr>
              <w:t>项）、丰台区花乡白盆窑村</w:t>
            </w:r>
            <w:r>
              <w:rPr>
                <w:rStyle w:val="9"/>
                <w:rFonts w:hint="eastAsia" w:asciiTheme="minorEastAsia" w:hAnsiTheme="minorEastAsia" w:eastAsiaTheme="minorEastAsia" w:cstheme="minorEastAsia"/>
                <w:sz w:val="21"/>
                <w:szCs w:val="21"/>
                <w:lang w:val="en-US" w:eastAsia="zh-CN" w:bidi="ar"/>
              </w:rPr>
              <w:t>BPY-L010</w:t>
            </w:r>
            <w:r>
              <w:rPr>
                <w:rStyle w:val="8"/>
                <w:rFonts w:hint="eastAsia" w:asciiTheme="minorEastAsia" w:hAnsiTheme="minorEastAsia" w:eastAsiaTheme="minorEastAsia" w:cstheme="minorEastAsia"/>
                <w:sz w:val="21"/>
                <w:szCs w:val="21"/>
                <w:lang w:val="en-US" w:eastAsia="zh-CN" w:bidi="ar"/>
              </w:rPr>
              <w:t>、</w:t>
            </w:r>
            <w:r>
              <w:rPr>
                <w:rStyle w:val="9"/>
                <w:rFonts w:hint="eastAsia" w:asciiTheme="minorEastAsia" w:hAnsiTheme="minorEastAsia" w:eastAsiaTheme="minorEastAsia" w:cstheme="minorEastAsia"/>
                <w:sz w:val="21"/>
                <w:szCs w:val="21"/>
                <w:lang w:val="en-US" w:eastAsia="zh-CN" w:bidi="ar"/>
              </w:rPr>
              <w:t>BPY-L013</w:t>
            </w:r>
            <w:r>
              <w:rPr>
                <w:rStyle w:val="8"/>
                <w:rFonts w:hint="eastAsia" w:asciiTheme="minorEastAsia" w:hAnsiTheme="minorEastAsia" w:eastAsiaTheme="minorEastAsia" w:cstheme="minorEastAsia"/>
                <w:sz w:val="21"/>
                <w:szCs w:val="21"/>
                <w:lang w:val="en-US" w:eastAsia="zh-CN" w:bidi="ar"/>
              </w:rPr>
              <w:t>地块</w:t>
            </w:r>
            <w:r>
              <w:rPr>
                <w:rStyle w:val="9"/>
                <w:rFonts w:hint="eastAsia" w:asciiTheme="minorEastAsia" w:hAnsiTheme="minorEastAsia" w:eastAsiaTheme="minorEastAsia" w:cstheme="minorEastAsia"/>
                <w:sz w:val="21"/>
                <w:szCs w:val="21"/>
                <w:lang w:val="en-US" w:eastAsia="zh-CN" w:bidi="ar"/>
              </w:rPr>
              <w:t>R2</w:t>
            </w:r>
            <w:r>
              <w:rPr>
                <w:rStyle w:val="8"/>
                <w:rFonts w:hint="eastAsia" w:asciiTheme="minorEastAsia" w:hAnsiTheme="minorEastAsia" w:eastAsiaTheme="minorEastAsia" w:cstheme="minorEastAsia"/>
                <w:sz w:val="21"/>
                <w:szCs w:val="21"/>
                <w:lang w:val="en-US" w:eastAsia="zh-CN" w:bidi="ar"/>
              </w:rPr>
              <w:t>二类居住用地、</w:t>
            </w:r>
            <w:r>
              <w:rPr>
                <w:rStyle w:val="9"/>
                <w:rFonts w:hint="eastAsia" w:asciiTheme="minorEastAsia" w:hAnsiTheme="minorEastAsia" w:eastAsiaTheme="minorEastAsia" w:cstheme="minorEastAsia"/>
                <w:sz w:val="21"/>
                <w:szCs w:val="21"/>
                <w:lang w:val="en-US" w:eastAsia="zh-CN" w:bidi="ar"/>
              </w:rPr>
              <w:t>A33</w:t>
            </w:r>
            <w:r>
              <w:rPr>
                <w:rStyle w:val="8"/>
                <w:rFonts w:hint="eastAsia" w:asciiTheme="minorEastAsia" w:hAnsiTheme="minorEastAsia" w:eastAsiaTheme="minorEastAsia" w:cstheme="minorEastAsia"/>
                <w:sz w:val="21"/>
                <w:szCs w:val="21"/>
                <w:lang w:val="en-US" w:eastAsia="zh-CN" w:bidi="ar"/>
              </w:rPr>
              <w:t>基础教育用地项目（幼儿园等</w:t>
            </w:r>
            <w:r>
              <w:rPr>
                <w:rStyle w:val="9"/>
                <w:rFonts w:hint="eastAsia" w:asciiTheme="minorEastAsia" w:hAnsiTheme="minorEastAsia" w:eastAsiaTheme="minorEastAsia" w:cstheme="minorEastAsia"/>
                <w:sz w:val="21"/>
                <w:szCs w:val="21"/>
                <w:lang w:val="en-US" w:eastAsia="zh-CN" w:bidi="ar"/>
              </w:rPr>
              <w:t>3</w:t>
            </w:r>
            <w:r>
              <w:rPr>
                <w:rStyle w:val="8"/>
                <w:rFonts w:hint="eastAsia" w:asciiTheme="minorEastAsia" w:hAnsiTheme="minorEastAsia" w:eastAsiaTheme="minorEastAsia" w:cstheme="minorEastAsia"/>
                <w:sz w:val="21"/>
                <w:szCs w:val="21"/>
                <w:lang w:val="en-US" w:eastAsia="zh-CN" w:bidi="ar"/>
              </w:rPr>
              <w:t>项）</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063</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64</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北京金同成勘查设计有限公司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上党区</w:t>
            </w:r>
            <w:r>
              <w:rPr>
                <w:rStyle w:val="11"/>
                <w:rFonts w:hint="eastAsia" w:asciiTheme="minorEastAsia" w:hAnsiTheme="minorEastAsia" w:eastAsiaTheme="minorEastAsia" w:cstheme="minorEastAsia"/>
                <w:sz w:val="21"/>
                <w:szCs w:val="21"/>
                <w:lang w:val="en-US" w:eastAsia="zh-CN" w:bidi="ar"/>
              </w:rPr>
              <w:t>2021</w:t>
            </w:r>
            <w:r>
              <w:rPr>
                <w:rStyle w:val="10"/>
                <w:rFonts w:hint="eastAsia" w:asciiTheme="minorEastAsia" w:hAnsiTheme="minorEastAsia" w:eastAsiaTheme="minorEastAsia" w:cstheme="minorEastAsia"/>
                <w:sz w:val="21"/>
                <w:szCs w:val="21"/>
                <w:lang w:val="en-US" w:eastAsia="zh-CN" w:bidi="ar"/>
              </w:rPr>
              <w:t>年增减挂钩建新区方案编制项目</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064</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65</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北京天耀宏图科技有限公司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文县第三次全国国土调查项目技术服务</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065</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66</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北京世纪国源科技股份有限公司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三调耕地等别调查评价成果数据外业检查（二期）</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2022监督）第（066）号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67</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国网通用航空有限公司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2020-2021年朔黄智慧铁路工务、供电、电务设备三维建模及基础平台建设</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067</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68</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北京云测空间科技发展有限公司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bidi="ar"/>
              </w:rPr>
              <w:t>国网新疆检修公司</w:t>
            </w:r>
            <w:r>
              <w:rPr>
                <w:rStyle w:val="11"/>
                <w:rFonts w:hint="eastAsia" w:asciiTheme="minorEastAsia" w:hAnsiTheme="minorEastAsia" w:eastAsiaTheme="minorEastAsia" w:cstheme="minorEastAsia"/>
                <w:sz w:val="21"/>
                <w:szCs w:val="21"/>
                <w:lang w:val="en-US" w:eastAsia="zh-CN" w:bidi="ar"/>
              </w:rPr>
              <w:t>2021</w:t>
            </w:r>
            <w:r>
              <w:rPr>
                <w:rStyle w:val="10"/>
                <w:rFonts w:hint="eastAsia" w:asciiTheme="minorEastAsia" w:hAnsiTheme="minorEastAsia" w:eastAsiaTheme="minorEastAsia" w:cstheme="minorEastAsia"/>
                <w:sz w:val="21"/>
                <w:szCs w:val="21"/>
                <w:lang w:val="en-US" w:eastAsia="zh-CN" w:bidi="ar"/>
              </w:rPr>
              <w:t>年</w:t>
            </w:r>
            <w:r>
              <w:rPr>
                <w:rStyle w:val="11"/>
                <w:rFonts w:hint="eastAsia" w:asciiTheme="minorEastAsia" w:hAnsiTheme="minorEastAsia" w:eastAsiaTheme="minorEastAsia" w:cstheme="minorEastAsia"/>
                <w:sz w:val="21"/>
                <w:szCs w:val="21"/>
                <w:lang w:val="en-US" w:eastAsia="zh-CN" w:bidi="ar"/>
              </w:rPr>
              <w:t>750KV</w:t>
            </w:r>
            <w:r>
              <w:rPr>
                <w:rStyle w:val="10"/>
                <w:rFonts w:hint="eastAsia" w:asciiTheme="minorEastAsia" w:hAnsiTheme="minorEastAsia" w:eastAsiaTheme="minorEastAsia" w:cstheme="minorEastAsia"/>
                <w:sz w:val="21"/>
                <w:szCs w:val="21"/>
                <w:lang w:val="en-US" w:eastAsia="zh-CN" w:bidi="ar"/>
              </w:rPr>
              <w:t>变电站三维可视化建设</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068</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69</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北京吉威数源信息技术有限公司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甲级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13"/>
                <w:rFonts w:hint="eastAsia" w:asciiTheme="minorEastAsia" w:hAnsiTheme="minorEastAsia" w:eastAsiaTheme="minorEastAsia" w:cstheme="minorEastAsia"/>
                <w:sz w:val="21"/>
                <w:szCs w:val="21"/>
                <w:lang w:val="en-US" w:eastAsia="zh-CN" w:bidi="ar"/>
              </w:rPr>
              <w:t>全国试点地区房屋建筑和市政设施调查底图制备项目</w:t>
            </w:r>
            <w:r>
              <w:rPr>
                <w:rStyle w:val="11"/>
                <w:rFonts w:hint="eastAsia" w:asciiTheme="minorEastAsia" w:hAnsiTheme="minorEastAsia" w:eastAsiaTheme="minorEastAsia" w:cstheme="minorEastAsia"/>
                <w:sz w:val="21"/>
                <w:szCs w:val="21"/>
                <w:lang w:val="en-US" w:eastAsia="zh-CN" w:bidi="ar"/>
              </w:rPr>
              <w:t>-</w:t>
            </w:r>
            <w:r>
              <w:rPr>
                <w:rStyle w:val="13"/>
                <w:rFonts w:hint="eastAsia" w:asciiTheme="minorEastAsia" w:hAnsiTheme="minorEastAsia" w:eastAsiaTheme="minorEastAsia" w:cstheme="minorEastAsia"/>
                <w:sz w:val="21"/>
                <w:szCs w:val="21"/>
                <w:lang w:val="en-US" w:eastAsia="zh-CN" w:bidi="ar"/>
              </w:rPr>
              <w:t>分包</w:t>
            </w:r>
            <w:r>
              <w:rPr>
                <w:rStyle w:val="11"/>
                <w:rFonts w:hint="eastAsia" w:asciiTheme="minorEastAsia" w:hAnsiTheme="minorEastAsia" w:eastAsiaTheme="minorEastAsia" w:cstheme="minorEastAsia"/>
                <w:sz w:val="21"/>
                <w:szCs w:val="21"/>
                <w:lang w:val="en-US" w:eastAsia="zh-CN" w:bidi="ar"/>
              </w:rPr>
              <w:t>3</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069</w:t>
            </w:r>
            <w:r>
              <w:rPr>
                <w:rStyle w:val="8"/>
                <w:rFonts w:hint="eastAsia" w:asciiTheme="minorEastAsia" w:hAnsiTheme="minorEastAsia" w:eastAsiaTheme="minorEastAsia" w:cstheme="minorEastAsia"/>
                <w:sz w:val="21"/>
                <w:szCs w:val="21"/>
                <w:lang w:val="en-US" w:eastAsia="zh-CN" w:bidi="ar"/>
              </w:rPr>
              <w:t>）号</w:t>
            </w:r>
          </w:p>
        </w:tc>
      </w:tr>
      <w:tr>
        <w:tblPrEx>
          <w:tblLayout w:type="fixed"/>
          <w:tblCellMar>
            <w:top w:w="0" w:type="dxa"/>
            <w:left w:w="0" w:type="dxa"/>
            <w:bottom w:w="0" w:type="dxa"/>
            <w:right w:w="0" w:type="dxa"/>
          </w:tblCellMar>
        </w:tblPrEx>
        <w:trPr>
          <w:trHeight w:val="480" w:hRule="atLeast"/>
          <w:jc w:val="center"/>
        </w:trPr>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70</w:t>
            </w:r>
          </w:p>
        </w:tc>
        <w:tc>
          <w:tcPr>
            <w:tcW w:w="1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北京吉威空间信息股份有限公司</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乙级</w:t>
            </w:r>
          </w:p>
        </w:tc>
        <w:tc>
          <w:tcPr>
            <w:tcW w:w="2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青海省生态环境重点区域遥感监测运行保障-青海省生态环境监测卫星影像基准网建设（包2）</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Style w:val="8"/>
                <w:rFonts w:hint="eastAsia" w:asciiTheme="minorEastAsia" w:hAnsiTheme="minorEastAsia" w:eastAsiaTheme="minorEastAsia" w:cstheme="minorEastAsia"/>
                <w:sz w:val="21"/>
                <w:szCs w:val="21"/>
                <w:lang w:val="en-US" w:eastAsia="zh-CN" w:bidi="ar"/>
              </w:rPr>
              <w:t>京测质检（</w:t>
            </w:r>
            <w:r>
              <w:rPr>
                <w:rStyle w:val="9"/>
                <w:rFonts w:hint="eastAsia" w:asciiTheme="minorEastAsia" w:hAnsiTheme="minorEastAsia" w:eastAsiaTheme="minorEastAsia" w:cstheme="minorEastAsia"/>
                <w:sz w:val="21"/>
                <w:szCs w:val="21"/>
                <w:lang w:val="en-US" w:eastAsia="zh-CN" w:bidi="ar"/>
              </w:rPr>
              <w:t>2022</w:t>
            </w:r>
            <w:r>
              <w:rPr>
                <w:rStyle w:val="8"/>
                <w:rFonts w:hint="eastAsia" w:asciiTheme="minorEastAsia" w:hAnsiTheme="minorEastAsia" w:eastAsiaTheme="minorEastAsia" w:cstheme="minorEastAsia"/>
                <w:sz w:val="21"/>
                <w:szCs w:val="21"/>
                <w:lang w:val="en-US" w:eastAsia="zh-CN" w:bidi="ar"/>
              </w:rPr>
              <w:t>监督）第（</w:t>
            </w:r>
            <w:r>
              <w:rPr>
                <w:rStyle w:val="9"/>
                <w:rFonts w:hint="eastAsia" w:asciiTheme="minorEastAsia" w:hAnsiTheme="minorEastAsia" w:eastAsiaTheme="minorEastAsia" w:cstheme="minorEastAsia"/>
                <w:sz w:val="21"/>
                <w:szCs w:val="21"/>
                <w:lang w:val="en-US" w:eastAsia="zh-CN" w:bidi="ar"/>
              </w:rPr>
              <w:t>070</w:t>
            </w:r>
            <w:r>
              <w:rPr>
                <w:rStyle w:val="8"/>
                <w:rFonts w:hint="eastAsia" w:asciiTheme="minorEastAsia" w:hAnsiTheme="minorEastAsia" w:eastAsiaTheme="minorEastAsia" w:cstheme="minorEastAsia"/>
                <w:sz w:val="21"/>
                <w:szCs w:val="21"/>
                <w:lang w:val="en-US" w:eastAsia="zh-CN" w:bidi="ar"/>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22AC0"/>
    <w:rsid w:val="3C42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列出段落11"/>
    <w:basedOn w:val="1"/>
    <w:qFormat/>
    <w:uiPriority w:val="34"/>
    <w:pPr>
      <w:ind w:firstLine="420" w:firstLineChars="200"/>
    </w:pPr>
  </w:style>
  <w:style w:type="character" w:customStyle="1" w:styleId="8">
    <w:name w:val="font0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default" w:ascii="Times New Roman" w:hAnsi="Times New Roman" w:cs="Times New Roman"/>
      <w:color w:val="000000"/>
      <w:sz w:val="21"/>
      <w:szCs w:val="21"/>
      <w:u w:val="none"/>
    </w:rPr>
  </w:style>
  <w:style w:type="character" w:customStyle="1" w:styleId="10">
    <w:name w:val="font61"/>
    <w:basedOn w:val="5"/>
    <w:qFormat/>
    <w:uiPriority w:val="0"/>
    <w:rPr>
      <w:rFonts w:hint="eastAsia" w:ascii="宋体" w:hAnsi="宋体" w:eastAsia="宋体" w:cs="宋体"/>
      <w:color w:val="000000"/>
      <w:sz w:val="20"/>
      <w:szCs w:val="20"/>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 w:type="character" w:customStyle="1" w:styleId="12">
    <w:name w:val="font21"/>
    <w:basedOn w:val="5"/>
    <w:qFormat/>
    <w:uiPriority w:val="0"/>
    <w:rPr>
      <w:rFonts w:hint="default" w:ascii="Times New Roman" w:hAnsi="Times New Roman" w:cs="Times New Roman"/>
      <w:color w:val="000000"/>
      <w:sz w:val="21"/>
      <w:szCs w:val="21"/>
      <w:u w:val="none"/>
    </w:rPr>
  </w:style>
  <w:style w:type="character" w:customStyle="1" w:styleId="13">
    <w:name w:val="font5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2023-01-06T06:18:00Z</dcterms:created>
  <dc:creator>Administrator</dc:creator>
  <cp:lastModifiedBy>Administrator</cp:lastModifiedBy>
  <dcterms:modified xsi:type="dcterms:W3CDTF">2023-01-06T06:19:00Z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