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通报</w:t>
      </w:r>
      <w:r>
        <w:rPr>
          <w:rFonts w:hint="eastAsia" w:ascii="仿宋_GB2312" w:eastAsia="仿宋_GB2312"/>
          <w:color w:val="auto"/>
          <w:sz w:val="32"/>
          <w:szCs w:val="32"/>
        </w:rPr>
        <w:t>表扬的设计单位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（1家）</w:t>
      </w:r>
    </w:p>
    <w:tbl>
      <w:tblPr>
        <w:tblStyle w:val="3"/>
        <w:tblpPr w:leftFromText="180" w:rightFromText="180" w:vertAnchor="text" w:horzAnchor="page" w:tblpX="2049" w:tblpY="57"/>
        <w:tblOverlap w:val="never"/>
        <w:tblW w:w="87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2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1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84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84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世源科技工程有限公司</w:t>
            </w:r>
          </w:p>
        </w:tc>
      </w:tr>
    </w:tbl>
    <w:p>
      <w:pPr>
        <w:spacing w:line="560" w:lineRule="exact"/>
        <w:ind w:right="64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1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通报</w:t>
      </w:r>
      <w:r>
        <w:rPr>
          <w:rFonts w:hint="eastAsia" w:ascii="仿宋_GB2312" w:eastAsia="仿宋_GB2312"/>
          <w:color w:val="auto"/>
          <w:sz w:val="32"/>
          <w:szCs w:val="32"/>
        </w:rPr>
        <w:t>表扬的设计单位项目负责人</w:t>
      </w:r>
    </w:p>
    <w:p>
      <w:pPr>
        <w:spacing w:line="520" w:lineRule="exact"/>
        <w:ind w:right="641" w:firstLine="640" w:firstLineChars="2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人）</w:t>
      </w:r>
    </w:p>
    <w:tbl>
      <w:tblPr>
        <w:tblStyle w:val="3"/>
        <w:tblpPr w:leftFromText="180" w:rightFromText="180" w:vertAnchor="text" w:horzAnchor="page" w:tblpX="1943" w:tblpY="57"/>
        <w:tblOverlap w:val="never"/>
        <w:tblW w:w="9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82"/>
        <w:gridCol w:w="1836"/>
        <w:gridCol w:w="5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注册证书号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陈海丰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051102866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北京天鸿圆方建筑设计有限责任公司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李伟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121104221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中国建筑科学研究院有限公司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李兴钢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021102161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中国建筑设计研究院有限公司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吴会信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151105015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北京首钢国际工程技术有限公司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吴剑利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031102516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北京市建筑设计研究院有限公司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杨海宇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001101862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中国建筑设计研究院有限公司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郑世伟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081103322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中国建筑设计研究院有限公司</w:t>
            </w:r>
          </w:p>
        </w:tc>
      </w:tr>
    </w:tbl>
    <w:p>
      <w:pPr>
        <w:widowControl/>
        <w:jc w:val="center"/>
        <w:rPr>
          <w:rFonts w:hint="eastAsia" w:ascii="仿宋_GB2312" w:eastAsia="仿宋_GB2312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134" w:bottom="127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李云鹏</cp:lastModifiedBy>
  <dcterms:modified xsi:type="dcterms:W3CDTF">2022-01-25T01:34:01Z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