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17" w:lineRule="atLeast"/>
        <w:jc w:val="both"/>
        <w:rPr>
          <w:rFonts w:hint="default" w:ascii="方正小标宋简体" w:hAnsi="方正小标宋简体" w:eastAsia="方正小标宋简体" w:cs="方正小标宋简体"/>
          <w:b w:val="0"/>
          <w:kern w:val="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32"/>
          <w:szCs w:val="32"/>
        </w:rPr>
        <w:t>附件1</w:t>
      </w:r>
    </w:p>
    <w:p>
      <w:pPr>
        <w:pStyle w:val="3"/>
        <w:widowControl/>
        <w:spacing w:beforeAutospacing="0" w:afterAutospacing="0" w:line="630" w:lineRule="atLeas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土地权属界址说明</w:t>
      </w:r>
      <w:bookmarkStart w:id="0" w:name="_GoBack"/>
      <w:bookmarkEnd w:id="0"/>
    </w:p>
    <w:p>
      <w:pPr>
        <w:pStyle w:val="3"/>
        <w:widowControl/>
        <w:spacing w:beforeAutospacing="0" w:afterAutospacing="0" w:line="630" w:lineRule="atLeas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</w:p>
    <w:tbl>
      <w:tblPr>
        <w:tblStyle w:val="4"/>
        <w:tblW w:w="84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976"/>
        <w:gridCol w:w="56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土地使用权人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北京石泰集团有限公司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85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土地坐落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石景山区模式口大街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5号院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85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</w:pPr>
            <w:r>
              <w:rPr>
                <w:rStyle w:val="6"/>
                <w:sz w:val="27"/>
                <w:szCs w:val="27"/>
              </w:rPr>
              <w:t>土地权属性质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国有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Style w:val="6"/>
                <w:sz w:val="27"/>
                <w:szCs w:val="27"/>
              </w:rPr>
            </w:pPr>
            <w:r>
              <w:rPr>
                <w:rStyle w:val="6"/>
                <w:rFonts w:hint="eastAsia"/>
                <w:sz w:val="27"/>
                <w:szCs w:val="27"/>
              </w:rPr>
              <w:t>土地用途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r2bl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1856" w:type="dxa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四至</w:t>
            </w:r>
            <w:r>
              <w:rPr>
                <w:rStyle w:val="6"/>
                <w:rFonts w:hint="eastAsia"/>
                <w:sz w:val="27"/>
                <w:szCs w:val="27"/>
              </w:rPr>
              <w:t>范围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东</w:t>
            </w:r>
          </w:p>
        </w:tc>
        <w:tc>
          <w:tcPr>
            <w:tcW w:w="5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北京市石景山区人民政府金顶街街道办事处、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北京石泰集团有限公司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南</w:t>
            </w:r>
          </w:p>
        </w:tc>
        <w:tc>
          <w:tcPr>
            <w:tcW w:w="5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西</w:t>
            </w:r>
          </w:p>
        </w:tc>
        <w:tc>
          <w:tcPr>
            <w:tcW w:w="5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北京石泰集团有限公司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sz w:val="27"/>
                <w:szCs w:val="27"/>
              </w:rPr>
              <w:t>北</w:t>
            </w:r>
          </w:p>
        </w:tc>
        <w:tc>
          <w:tcPr>
            <w:tcW w:w="56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Style w:val="6"/>
                <w:rFonts w:hint="eastAsia"/>
                <w:sz w:val="27"/>
                <w:szCs w:val="27"/>
              </w:rPr>
              <w:t>土地</w:t>
            </w:r>
            <w:r>
              <w:rPr>
                <w:rStyle w:val="6"/>
                <w:sz w:val="27"/>
                <w:szCs w:val="27"/>
              </w:rPr>
              <w:t>面积</w:t>
            </w:r>
          </w:p>
        </w:tc>
        <w:tc>
          <w:tcPr>
            <w:tcW w:w="6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462.53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平方米</w:t>
            </w:r>
          </w:p>
        </w:tc>
      </w:tr>
    </w:tbl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6740"/>
    <w:rsid w:val="110C18E1"/>
    <w:rsid w:val="13A01FF0"/>
    <w:rsid w:val="25C24DB9"/>
    <w:rsid w:val="29D059E6"/>
    <w:rsid w:val="3A516740"/>
    <w:rsid w:val="499D7073"/>
    <w:rsid w:val="4E7D7F23"/>
    <w:rsid w:val="560533A4"/>
    <w:rsid w:val="651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2022-08-09T06:50:00Z</dcterms:created>
  <dc:creator>黄腾</dc:creator>
  <cp:lastModifiedBy>Administrator</cp:lastModifiedBy>
  <dcterms:modified xsi:type="dcterms:W3CDTF">2025-07-17T08:38:38Z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