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AAB" w:rsidRDefault="00A93AAB" w:rsidP="00A93AAB">
      <w:pPr>
        <w:spacing w:line="560" w:lineRule="exact"/>
        <w:jc w:val="center"/>
        <w:textAlignment w:val="baseline"/>
        <w:rPr>
          <w:rFonts w:ascii="方正小标宋简体" w:eastAsia="方正小标宋简体" w:hAnsi="方正小标宋简体"/>
          <w:sz w:val="44"/>
        </w:rPr>
      </w:pPr>
      <w:r>
        <w:rPr>
          <w:rFonts w:ascii="方正小标宋简体" w:eastAsia="方正小标宋简体" w:hAnsi="方正小标宋简体" w:hint="eastAsia"/>
          <w:sz w:val="44"/>
        </w:rPr>
        <w:t>201</w:t>
      </w:r>
      <w:r w:rsidR="003C2066">
        <w:rPr>
          <w:rFonts w:ascii="方正小标宋简体" w:eastAsia="方正小标宋简体" w:hAnsi="方正小标宋简体" w:hint="eastAsia"/>
          <w:sz w:val="44"/>
        </w:rPr>
        <w:t>5</w:t>
      </w:r>
      <w:r>
        <w:rPr>
          <w:rFonts w:ascii="方正小标宋简体" w:eastAsia="方正小标宋简体" w:hAnsi="方正小标宋简体" w:hint="eastAsia"/>
          <w:sz w:val="44"/>
        </w:rPr>
        <w:t>年北京市国土资源局通州分局</w:t>
      </w:r>
    </w:p>
    <w:p w:rsidR="00A93AAB" w:rsidRDefault="00A93AAB" w:rsidP="00A93AAB">
      <w:pPr>
        <w:spacing w:line="560" w:lineRule="exact"/>
        <w:jc w:val="center"/>
        <w:textAlignment w:val="baseline"/>
        <w:rPr>
          <w:rFonts w:ascii="方正小标宋简体" w:eastAsia="方正小标宋简体" w:hAnsi="方正小标宋简体"/>
          <w:sz w:val="44"/>
        </w:rPr>
      </w:pPr>
      <w:r>
        <w:rPr>
          <w:rFonts w:ascii="方正小标宋简体" w:eastAsia="方正小标宋简体" w:hAnsi="方正小标宋简体" w:hint="eastAsia"/>
          <w:sz w:val="44"/>
        </w:rPr>
        <w:t>政府信息公开年度报告</w:t>
      </w:r>
    </w:p>
    <w:p w:rsidR="00A93AAB" w:rsidRDefault="00A93AAB" w:rsidP="00A93AAB">
      <w:pPr>
        <w:spacing w:line="560" w:lineRule="exact"/>
        <w:jc w:val="center"/>
        <w:textAlignment w:val="baseline"/>
        <w:rPr>
          <w:rFonts w:ascii="方正小标宋简体" w:eastAsia="方正小标宋简体" w:hAnsi="方正小标宋简体"/>
          <w:sz w:val="44"/>
        </w:rPr>
      </w:pPr>
    </w:p>
    <w:p w:rsidR="00A93AAB" w:rsidRDefault="00A93AAB" w:rsidP="00A93AAB">
      <w:pPr>
        <w:jc w:val="center"/>
        <w:rPr>
          <w:sz w:val="30"/>
        </w:rPr>
      </w:pPr>
      <w:r>
        <w:rPr>
          <w:rFonts w:ascii="方正小标宋简体" w:eastAsia="方正小标宋简体" w:hAnsi="方正小标宋简体" w:hint="eastAsia"/>
          <w:sz w:val="32"/>
        </w:rPr>
        <w:t xml:space="preserve">引    言 </w:t>
      </w:r>
    </w:p>
    <w:p w:rsidR="00A93AAB" w:rsidRDefault="00A93AAB" w:rsidP="00A93AAB">
      <w:pPr>
        <w:rPr>
          <w:rFonts w:ascii="仿宋_GB2312" w:eastAsia="仿宋_GB2312" w:hAnsi="仿宋_GB2312"/>
          <w:sz w:val="32"/>
        </w:rPr>
      </w:pPr>
      <w:r>
        <w:rPr>
          <w:rFonts w:ascii="仿宋_GB2312" w:eastAsia="仿宋_GB2312" w:hAnsi="仿宋_GB2312" w:hint="eastAsia"/>
          <w:sz w:val="32"/>
        </w:rPr>
        <w:t xml:space="preserve">    本报告是根据《中华人民共和国政府信息公开条例》(以下简称《条例》)要求，由北京市通州区市国土资源局通州分局编制的201</w:t>
      </w:r>
      <w:r w:rsidR="003C2066">
        <w:rPr>
          <w:rFonts w:ascii="仿宋_GB2312" w:eastAsia="仿宋_GB2312" w:hAnsi="仿宋_GB2312" w:hint="eastAsia"/>
          <w:sz w:val="32"/>
        </w:rPr>
        <w:t>5</w:t>
      </w:r>
      <w:r>
        <w:rPr>
          <w:rFonts w:ascii="仿宋_GB2312" w:eastAsia="仿宋_GB2312" w:hAnsi="仿宋_GB2312" w:hint="eastAsia"/>
          <w:sz w:val="32"/>
        </w:rPr>
        <w:t>年度政府信息公开报告。</w:t>
      </w:r>
    </w:p>
    <w:p w:rsidR="00A93AAB" w:rsidRDefault="00A93AAB" w:rsidP="00A93AAB">
      <w:pPr>
        <w:rPr>
          <w:rFonts w:ascii="仿宋_GB2312" w:eastAsia="仿宋_GB2312" w:hAnsi="仿宋_GB2312"/>
          <w:sz w:val="32"/>
        </w:rPr>
      </w:pPr>
      <w:r>
        <w:rPr>
          <w:rFonts w:ascii="仿宋_GB2312" w:eastAsia="仿宋_GB2312" w:hAnsi="仿宋_GB2312" w:hint="eastAsia"/>
          <w:sz w:val="32"/>
        </w:rPr>
        <w:t xml:space="preserve">    全文包括概述，主动公开政府信息的情况，政府信息公开的人员、收费及减免情况，政府信息公开的情况，因政府信息公开申请行政复议、提起行政诉讼的情况，政府信息公开存在的主要问题、改进情况和其他需要报告的事项。</w:t>
      </w:r>
    </w:p>
    <w:p w:rsidR="00A93AAB" w:rsidRDefault="00A93AAB" w:rsidP="00A93AAB">
      <w:pPr>
        <w:ind w:firstLine="435"/>
        <w:rPr>
          <w:rFonts w:ascii="仿宋_GB2312" w:eastAsia="仿宋_GB2312" w:hAnsi="仿宋_GB2312"/>
          <w:sz w:val="32"/>
        </w:rPr>
      </w:pPr>
      <w:r>
        <w:rPr>
          <w:rFonts w:ascii="仿宋_GB2312" w:eastAsia="仿宋_GB2312" w:hAnsi="仿宋_GB2312" w:hint="eastAsia"/>
          <w:sz w:val="32"/>
        </w:rPr>
        <w:t xml:space="preserve"> 如有任何疑问，请联系：北京市国土资源局通州分局;电话：69546342。</w:t>
      </w:r>
    </w:p>
    <w:p w:rsidR="00A93AAB" w:rsidRDefault="00A93AAB" w:rsidP="00A93AAB">
      <w:pPr>
        <w:ind w:firstLine="435"/>
        <w:jc w:val="center"/>
        <w:rPr>
          <w:rFonts w:ascii="仿宋_GB2312" w:eastAsia="仿宋_GB2312" w:hAnsi="仿宋_GB2312"/>
          <w:sz w:val="32"/>
        </w:rPr>
      </w:pPr>
      <w:r>
        <w:rPr>
          <w:rFonts w:ascii="方正小标宋简体" w:eastAsia="方正小标宋简体" w:hAnsi="方正小标宋简体" w:hint="eastAsia"/>
          <w:sz w:val="32"/>
        </w:rPr>
        <w:t>一、概述</w:t>
      </w:r>
      <w:r>
        <w:rPr>
          <w:rFonts w:ascii="方正小标宋简体" w:eastAsia="方正小标宋简体" w:hAnsi="方正小标宋简体" w:hint="eastAsia"/>
          <w:b/>
          <w:sz w:val="32"/>
        </w:rPr>
        <w:t xml:space="preserve">　</w:t>
      </w:r>
    </w:p>
    <w:p w:rsidR="00A93AAB" w:rsidRPr="00654279" w:rsidRDefault="00A93AAB" w:rsidP="00A93AAB">
      <w:pPr>
        <w:pStyle w:val="a3"/>
        <w:snapToGrid w:val="0"/>
        <w:spacing w:before="0" w:beforeAutospacing="0" w:after="0" w:afterAutospacing="0" w:line="360" w:lineRule="auto"/>
        <w:jc w:val="both"/>
        <w:rPr>
          <w:rFonts w:ascii="仿宋_GB2312" w:eastAsia="仿宋_GB2312"/>
          <w:sz w:val="32"/>
          <w:szCs w:val="32"/>
        </w:rPr>
      </w:pPr>
      <w:r>
        <w:rPr>
          <w:rFonts w:ascii="仿宋_GB2312" w:eastAsia="仿宋_GB2312" w:hAnsi="仿宋_GB2312" w:hint="eastAsia"/>
          <w:sz w:val="32"/>
        </w:rPr>
        <w:t xml:space="preserve">   </w:t>
      </w:r>
      <w:r w:rsidRPr="006813F9">
        <w:rPr>
          <w:rFonts w:ascii="仿宋" w:eastAsia="仿宋" w:hAnsi="仿宋" w:hint="eastAsia"/>
          <w:sz w:val="32"/>
        </w:rPr>
        <w:t xml:space="preserve"> </w:t>
      </w:r>
      <w:r w:rsidRPr="00654279">
        <w:rPr>
          <w:rFonts w:ascii="仿宋_GB2312" w:eastAsia="仿宋_GB2312" w:hint="eastAsia"/>
          <w:sz w:val="32"/>
          <w:szCs w:val="32"/>
        </w:rPr>
        <w:t>做好政府信息公开工作，对于促进我分局依法行政和勤政廉政建设具有非常重要的作用，为此我们把此项工作作为全局的一项重点工作着力推进。</w:t>
      </w:r>
    </w:p>
    <w:p w:rsidR="00A93AAB" w:rsidRPr="00654279" w:rsidRDefault="00A93AAB" w:rsidP="00A93AAB">
      <w:pPr>
        <w:pStyle w:val="a3"/>
        <w:snapToGrid w:val="0"/>
        <w:spacing w:before="0" w:beforeAutospacing="0" w:after="0" w:afterAutospacing="0" w:line="360" w:lineRule="auto"/>
        <w:ind w:firstLineChars="150" w:firstLine="482"/>
        <w:jc w:val="both"/>
        <w:rPr>
          <w:rFonts w:ascii="仿宋_GB2312" w:eastAsia="仿宋_GB2312" w:hAnsi="ˎ̥"/>
          <w:color w:val="333333"/>
          <w:sz w:val="32"/>
          <w:szCs w:val="32"/>
        </w:rPr>
      </w:pPr>
      <w:r w:rsidRPr="00654279">
        <w:rPr>
          <w:rFonts w:ascii="仿宋_GB2312" w:eastAsia="仿宋_GB2312" w:hint="eastAsia"/>
          <w:b/>
          <w:sz w:val="32"/>
          <w:szCs w:val="32"/>
        </w:rPr>
        <w:t>（一）强化认识，加强对政府信息公开工作的组织领导。</w:t>
      </w:r>
    </w:p>
    <w:p w:rsidR="00A93AAB" w:rsidRPr="00654279" w:rsidRDefault="00A93AAB" w:rsidP="00A93AAB">
      <w:pPr>
        <w:snapToGrid w:val="0"/>
        <w:spacing w:line="360" w:lineRule="auto"/>
        <w:ind w:firstLineChars="200" w:firstLine="640"/>
        <w:rPr>
          <w:rFonts w:ascii="仿宋_GB2312" w:eastAsia="仿宋_GB2312" w:hAnsi="仿宋_GB2312"/>
          <w:sz w:val="32"/>
          <w:szCs w:val="32"/>
        </w:rPr>
      </w:pPr>
      <w:r w:rsidRPr="00654279">
        <w:rPr>
          <w:rFonts w:ascii="仿宋_GB2312" w:eastAsia="仿宋_GB2312" w:hint="eastAsia"/>
          <w:sz w:val="32"/>
          <w:szCs w:val="32"/>
        </w:rPr>
        <w:t>我分局把政府信息公开工作列入了重要议事日程，及时召开专题会议认真学习市国土资源局一系列关于做好政府信息公开工作的文件精神，及时安排部署我分局政府信息公开工作，始终坚持主要领导负总责，分管领导主抓，办公室具体负责，各科室密切配合的工作机制；建立工作责任制，</w:t>
      </w:r>
      <w:r w:rsidRPr="00654279">
        <w:rPr>
          <w:rFonts w:ascii="仿宋_GB2312" w:eastAsia="仿宋_GB2312" w:hint="eastAsia"/>
          <w:sz w:val="32"/>
          <w:szCs w:val="32"/>
        </w:rPr>
        <w:lastRenderedPageBreak/>
        <w:t>将责任明确到人，做到一级抓一级，层层抓落实，并将政府信息公开工作纳入我分局年度工作目标管理。</w:t>
      </w:r>
    </w:p>
    <w:p w:rsidR="00A93AAB" w:rsidRPr="00654279" w:rsidRDefault="00A93AAB" w:rsidP="00A93AAB">
      <w:pPr>
        <w:pStyle w:val="a3"/>
        <w:snapToGrid w:val="0"/>
        <w:spacing w:before="0" w:beforeAutospacing="0" w:after="0" w:afterAutospacing="0" w:line="360" w:lineRule="auto"/>
        <w:ind w:left="320" w:hangingChars="100" w:hanging="320"/>
        <w:rPr>
          <w:rFonts w:ascii="仿宋_GB2312" w:eastAsia="仿宋_GB2312" w:hAnsi="ˎ̥"/>
          <w:b/>
          <w:color w:val="333333"/>
          <w:sz w:val="32"/>
          <w:szCs w:val="32"/>
        </w:rPr>
      </w:pPr>
      <w:r w:rsidRPr="00654279">
        <w:rPr>
          <w:rFonts w:ascii="仿宋_GB2312" w:eastAsia="仿宋_GB2312" w:hAnsi="ˎ̥" w:hint="eastAsia"/>
          <w:color w:val="333333"/>
          <w:sz w:val="32"/>
          <w:szCs w:val="32"/>
        </w:rPr>
        <w:t xml:space="preserve">　　</w:t>
      </w:r>
      <w:r w:rsidRPr="00654279">
        <w:rPr>
          <w:rFonts w:ascii="仿宋_GB2312" w:eastAsia="仿宋_GB2312" w:hAnsi="ˎ̥" w:hint="eastAsia"/>
          <w:b/>
          <w:color w:val="333333"/>
          <w:sz w:val="32"/>
          <w:szCs w:val="32"/>
        </w:rPr>
        <w:t>（二）建章立制，进一步规范政府信息公开管理工作。</w:t>
      </w:r>
    </w:p>
    <w:p w:rsidR="00333C79" w:rsidRDefault="00333C79" w:rsidP="00BA7DD8">
      <w:pPr>
        <w:snapToGrid w:val="0"/>
        <w:spacing w:afterLines="50" w:line="300" w:lineRule="auto"/>
        <w:jc w:val="center"/>
        <w:rPr>
          <w:rFonts w:ascii="仿宋_GB2312" w:eastAsia="仿宋_GB2312" w:hint="eastAsia"/>
          <w:sz w:val="32"/>
          <w:szCs w:val="32"/>
        </w:rPr>
      </w:pPr>
      <w:r>
        <w:rPr>
          <w:rFonts w:ascii="仿宋_GB2312" w:eastAsia="仿宋_GB2312" w:hint="eastAsia"/>
          <w:sz w:val="32"/>
          <w:szCs w:val="32"/>
        </w:rPr>
        <w:t xml:space="preserve">    </w:t>
      </w:r>
      <w:r w:rsidR="00A93AAB" w:rsidRPr="00654279">
        <w:rPr>
          <w:rFonts w:ascii="仿宋_GB2312" w:eastAsia="仿宋_GB2312" w:hint="eastAsia"/>
          <w:sz w:val="32"/>
          <w:szCs w:val="32"/>
        </w:rPr>
        <w:t>201</w:t>
      </w:r>
      <w:r w:rsidR="00713BCD">
        <w:rPr>
          <w:rFonts w:ascii="仿宋_GB2312" w:eastAsia="仿宋_GB2312" w:hint="eastAsia"/>
          <w:sz w:val="32"/>
          <w:szCs w:val="32"/>
        </w:rPr>
        <w:t>5</w:t>
      </w:r>
      <w:r w:rsidR="00A93AAB" w:rsidRPr="00654279">
        <w:rPr>
          <w:rFonts w:ascii="仿宋_GB2312" w:eastAsia="仿宋_GB2312" w:hint="eastAsia"/>
          <w:sz w:val="32"/>
          <w:szCs w:val="32"/>
        </w:rPr>
        <w:t>年，我分局</w:t>
      </w:r>
      <w:r w:rsidR="00A93AAB">
        <w:rPr>
          <w:rFonts w:ascii="仿宋_GB2312" w:eastAsia="仿宋_GB2312" w:hint="eastAsia"/>
          <w:sz w:val="32"/>
          <w:szCs w:val="32"/>
        </w:rPr>
        <w:t>编制</w:t>
      </w:r>
      <w:r w:rsidR="00A93AAB" w:rsidRPr="00654279">
        <w:rPr>
          <w:rFonts w:ascii="仿宋_GB2312" w:eastAsia="仿宋_GB2312" w:hint="eastAsia"/>
          <w:sz w:val="32"/>
          <w:szCs w:val="32"/>
        </w:rPr>
        <w:t>了</w:t>
      </w:r>
      <w:r w:rsidR="00BA7DD8">
        <w:rPr>
          <w:rFonts w:ascii="仿宋_GB2312" w:eastAsia="仿宋_GB2312" w:hint="eastAsia"/>
          <w:sz w:val="32"/>
          <w:szCs w:val="32"/>
        </w:rPr>
        <w:t>《</w:t>
      </w:r>
      <w:r w:rsidR="00BA7DD8" w:rsidRPr="00BA7DD8">
        <w:rPr>
          <w:rFonts w:ascii="仿宋_GB2312" w:eastAsia="仿宋_GB2312" w:hint="eastAsia"/>
          <w:sz w:val="32"/>
          <w:szCs w:val="32"/>
        </w:rPr>
        <w:t>关于规范办理依申请政府信息公开工作流程的通知》</w:t>
      </w:r>
      <w:r w:rsidR="00A93AAB" w:rsidRPr="00654279">
        <w:rPr>
          <w:rFonts w:ascii="仿宋_GB2312" w:eastAsia="仿宋_GB2312" w:hint="eastAsia"/>
          <w:sz w:val="32"/>
          <w:szCs w:val="32"/>
        </w:rPr>
        <w:t>。在此基础上，进一步建立健全政府信息主动公开、申请公开和信息发布保密审查等工作</w:t>
      </w:r>
      <w:r w:rsidR="00BA7DD8">
        <w:rPr>
          <w:rFonts w:ascii="仿宋_GB2312" w:eastAsia="仿宋_GB2312" w:hint="eastAsia"/>
          <w:sz w:val="32"/>
          <w:szCs w:val="32"/>
        </w:rPr>
        <w:t>机制，及时主动发布政府信息，最大限度地满足了人民群众的知政</w:t>
      </w:r>
    </w:p>
    <w:p w:rsidR="00A93AAB" w:rsidRPr="00BA7DD8" w:rsidRDefault="00BA7DD8" w:rsidP="00BA7DD8">
      <w:pPr>
        <w:snapToGrid w:val="0"/>
        <w:spacing w:afterLines="50" w:line="300" w:lineRule="auto"/>
        <w:rPr>
          <w:rFonts w:ascii="仿宋_GB2312" w:eastAsia="仿宋_GB2312" w:hint="eastAsia"/>
          <w:sz w:val="32"/>
          <w:szCs w:val="32"/>
        </w:rPr>
      </w:pPr>
      <w:r>
        <w:rPr>
          <w:rFonts w:ascii="仿宋_GB2312" w:eastAsia="仿宋_GB2312" w:hint="eastAsia"/>
          <w:sz w:val="32"/>
          <w:szCs w:val="32"/>
        </w:rPr>
        <w:t>愿望</w:t>
      </w:r>
      <w:r w:rsidR="00A93AAB" w:rsidRPr="00654279">
        <w:rPr>
          <w:rFonts w:ascii="仿宋_GB2312" w:eastAsia="仿宋_GB2312" w:hint="eastAsia"/>
          <w:sz w:val="32"/>
          <w:szCs w:val="32"/>
        </w:rPr>
        <w:t>赢得了广大群众的参与、理解和支持。</w:t>
      </w:r>
    </w:p>
    <w:p w:rsidR="00A93AAB" w:rsidRPr="00654279" w:rsidRDefault="00A93AAB" w:rsidP="00A93AAB">
      <w:pPr>
        <w:pStyle w:val="a4"/>
        <w:snapToGrid w:val="0"/>
        <w:spacing w:line="360" w:lineRule="auto"/>
        <w:ind w:firstLineChars="200" w:firstLine="643"/>
        <w:jc w:val="both"/>
        <w:rPr>
          <w:rFonts w:ascii="仿宋_GB2312" w:eastAsia="仿宋_GB2312" w:hint="eastAsia"/>
          <w:b/>
          <w:sz w:val="32"/>
          <w:szCs w:val="32"/>
        </w:rPr>
      </w:pPr>
      <w:r w:rsidRPr="00654279">
        <w:rPr>
          <w:rFonts w:ascii="仿宋_GB2312" w:eastAsia="仿宋_GB2312" w:hint="eastAsia"/>
          <w:b/>
          <w:sz w:val="32"/>
          <w:szCs w:val="32"/>
        </w:rPr>
        <w:t>（三）搭建平台，拓宽政府信息公开的发布渠道。</w:t>
      </w:r>
    </w:p>
    <w:p w:rsidR="00A93AAB" w:rsidRPr="00654279" w:rsidRDefault="00A93AAB" w:rsidP="00A93AAB">
      <w:pPr>
        <w:pStyle w:val="a4"/>
        <w:snapToGrid w:val="0"/>
        <w:spacing w:line="360" w:lineRule="auto"/>
        <w:ind w:firstLineChars="200" w:firstLine="643"/>
        <w:jc w:val="both"/>
        <w:rPr>
          <w:rFonts w:ascii="仿宋_GB2312" w:eastAsia="仿宋_GB2312" w:hint="eastAsia"/>
          <w:sz w:val="32"/>
          <w:szCs w:val="32"/>
        </w:rPr>
      </w:pPr>
      <w:r w:rsidRPr="00654279">
        <w:rPr>
          <w:rFonts w:ascii="仿宋_GB2312" w:eastAsia="仿宋_GB2312" w:hint="eastAsia"/>
          <w:b/>
          <w:sz w:val="32"/>
          <w:szCs w:val="32"/>
        </w:rPr>
        <w:t>一是</w:t>
      </w:r>
      <w:r w:rsidRPr="00654279">
        <w:rPr>
          <w:rFonts w:ascii="仿宋_GB2312" w:eastAsia="仿宋_GB2312" w:hint="eastAsia"/>
          <w:sz w:val="32"/>
          <w:szCs w:val="32"/>
        </w:rPr>
        <w:t>及时通过互联网及时发布信息。群众可以通过北京市政府信息公开专栏、北京市国土资源局通州分局网站查询我分局主动公开的政府信息。</w:t>
      </w:r>
      <w:r w:rsidRPr="00654279">
        <w:rPr>
          <w:rFonts w:ascii="仿宋_GB2312" w:eastAsia="仿宋_GB2312" w:hint="eastAsia"/>
          <w:b/>
          <w:sz w:val="32"/>
          <w:szCs w:val="32"/>
        </w:rPr>
        <w:t>二是</w:t>
      </w:r>
      <w:r w:rsidRPr="00654279">
        <w:rPr>
          <w:rFonts w:ascii="仿宋_GB2312" w:eastAsia="仿宋_GB2312" w:hint="eastAsia"/>
          <w:sz w:val="32"/>
          <w:szCs w:val="32"/>
        </w:rPr>
        <w:t>设立专门的政府信息公开查询窗口，通过电话咨询和现场接待。</w:t>
      </w:r>
    </w:p>
    <w:p w:rsidR="00A93AAB" w:rsidRDefault="00A93AAB" w:rsidP="00A93AAB">
      <w:pPr>
        <w:rPr>
          <w:rFonts w:ascii="方正小标宋简体" w:eastAsia="方正小标宋简体" w:hAnsi="方正小标宋简体"/>
          <w:sz w:val="32"/>
        </w:rPr>
      </w:pPr>
      <w:r>
        <w:rPr>
          <w:rFonts w:ascii="方正小标宋简体" w:eastAsia="方正小标宋简体" w:hAnsi="方正小标宋简体" w:hint="eastAsia"/>
          <w:sz w:val="32"/>
        </w:rPr>
        <w:t xml:space="preserve">    二、政府信息主动公开情况</w:t>
      </w:r>
    </w:p>
    <w:p w:rsidR="00A93AAB" w:rsidRPr="00654279" w:rsidRDefault="00A93AAB" w:rsidP="00BA7DD8">
      <w:pPr>
        <w:pStyle w:val="a3"/>
        <w:snapToGrid w:val="0"/>
        <w:spacing w:before="0" w:beforeAutospacing="0" w:after="0" w:afterAutospacing="0" w:line="360" w:lineRule="auto"/>
        <w:ind w:firstLineChars="200" w:firstLine="640"/>
        <w:rPr>
          <w:rFonts w:ascii="仿宋_GB2312" w:eastAsia="仿宋_GB2312" w:hAnsi="ˎ̥"/>
          <w:color w:val="333333"/>
          <w:sz w:val="32"/>
          <w:szCs w:val="32"/>
        </w:rPr>
      </w:pPr>
      <w:r w:rsidRPr="00654279">
        <w:rPr>
          <w:rFonts w:ascii="仿宋_GB2312" w:eastAsia="仿宋_GB2312" w:hAnsi="ˎ̥" w:hint="eastAsia"/>
          <w:color w:val="333333"/>
          <w:sz w:val="32"/>
          <w:szCs w:val="32"/>
        </w:rPr>
        <w:t>我分局按照《条例》规定，以公开为原则，以不公开为例外，主动公开政府信息。</w:t>
      </w:r>
    </w:p>
    <w:p w:rsidR="00A93AAB" w:rsidRPr="001C224F" w:rsidRDefault="00A93AAB" w:rsidP="00A93AAB">
      <w:pPr>
        <w:pStyle w:val="a3"/>
        <w:snapToGrid w:val="0"/>
        <w:spacing w:before="0" w:beforeAutospacing="0" w:after="0" w:afterAutospacing="0" w:line="360" w:lineRule="auto"/>
        <w:ind w:firstLine="480"/>
        <w:rPr>
          <w:rFonts w:ascii="仿宋_GB2312" w:eastAsia="仿宋_GB2312" w:hAnsi="ˎ̥"/>
          <w:b/>
          <w:color w:val="333333"/>
          <w:sz w:val="32"/>
          <w:szCs w:val="32"/>
        </w:rPr>
      </w:pPr>
      <w:r w:rsidRPr="001C224F">
        <w:rPr>
          <w:rFonts w:ascii="仿宋_GB2312" w:eastAsia="仿宋_GB2312" w:hAnsi="ˎ̥" w:hint="eastAsia"/>
          <w:b/>
          <w:color w:val="333333"/>
          <w:sz w:val="32"/>
          <w:szCs w:val="32"/>
        </w:rPr>
        <w:t>（一）公开的主要内容</w:t>
      </w:r>
      <w:r>
        <w:rPr>
          <w:rFonts w:ascii="仿宋_GB2312" w:eastAsia="仿宋_GB2312" w:hAnsi="ˎ̥" w:hint="eastAsia"/>
          <w:b/>
          <w:color w:val="333333"/>
          <w:sz w:val="32"/>
          <w:szCs w:val="32"/>
        </w:rPr>
        <w:t>。</w:t>
      </w:r>
    </w:p>
    <w:p w:rsidR="00A93AAB" w:rsidRDefault="00A93AAB" w:rsidP="00A93AAB">
      <w:pPr>
        <w:pStyle w:val="a3"/>
        <w:snapToGrid w:val="0"/>
        <w:spacing w:before="0" w:beforeAutospacing="0" w:after="0" w:afterAutospacing="0" w:line="360" w:lineRule="auto"/>
        <w:ind w:firstLineChars="200" w:firstLine="640"/>
        <w:rPr>
          <w:rFonts w:ascii="仿宋_GB2312" w:eastAsia="仿宋_GB2312" w:hAnsi="ˎ̥"/>
          <w:b/>
          <w:color w:val="333333"/>
          <w:sz w:val="32"/>
          <w:szCs w:val="32"/>
        </w:rPr>
      </w:pPr>
      <w:r w:rsidRPr="001C224F">
        <w:rPr>
          <w:rFonts w:ascii="仿宋_GB2312" w:eastAsia="仿宋_GB2312" w:hAnsi="ˎ̥" w:hint="eastAsia"/>
          <w:sz w:val="32"/>
          <w:szCs w:val="32"/>
        </w:rPr>
        <w:t>201</w:t>
      </w:r>
      <w:r w:rsidR="005372B1">
        <w:rPr>
          <w:rFonts w:ascii="仿宋_GB2312" w:eastAsia="仿宋_GB2312" w:hAnsi="ˎ̥" w:hint="eastAsia"/>
          <w:sz w:val="32"/>
          <w:szCs w:val="32"/>
        </w:rPr>
        <w:t>5</w:t>
      </w:r>
      <w:r w:rsidRPr="001C224F">
        <w:rPr>
          <w:rFonts w:ascii="仿宋_GB2312" w:eastAsia="仿宋_GB2312" w:hAnsi="ˎ̥" w:hint="eastAsia"/>
          <w:sz w:val="32"/>
          <w:szCs w:val="32"/>
        </w:rPr>
        <w:t>年，我分局主动公开政府信息</w:t>
      </w:r>
      <w:r w:rsidR="005372B1">
        <w:rPr>
          <w:rFonts w:ascii="仿宋_GB2312" w:eastAsia="仿宋_GB2312" w:hAnsi="ˎ̥" w:hint="eastAsia"/>
          <w:sz w:val="32"/>
          <w:szCs w:val="32"/>
        </w:rPr>
        <w:t>498</w:t>
      </w:r>
      <w:r w:rsidRPr="001C224F">
        <w:rPr>
          <w:rFonts w:ascii="仿宋_GB2312" w:eastAsia="仿宋_GB2312" w:hAnsi="ˎ̥" w:hint="eastAsia"/>
          <w:sz w:val="32"/>
          <w:szCs w:val="32"/>
        </w:rPr>
        <w:t>条。</w:t>
      </w:r>
    </w:p>
    <w:p w:rsidR="00A93AAB" w:rsidRPr="00654279" w:rsidRDefault="00A93AAB" w:rsidP="00A93AAB">
      <w:pPr>
        <w:pStyle w:val="a3"/>
        <w:snapToGrid w:val="0"/>
        <w:spacing w:before="0" w:beforeAutospacing="0" w:after="0" w:afterAutospacing="0" w:line="360" w:lineRule="auto"/>
        <w:ind w:firstLineChars="200" w:firstLine="643"/>
        <w:rPr>
          <w:rFonts w:ascii="仿宋_GB2312" w:eastAsia="仿宋_GB2312" w:hAnsi="ˎ̥"/>
          <w:b/>
          <w:color w:val="333333"/>
          <w:sz w:val="32"/>
          <w:szCs w:val="32"/>
        </w:rPr>
      </w:pPr>
      <w:r w:rsidRPr="00654279">
        <w:rPr>
          <w:rFonts w:ascii="仿宋_GB2312" w:eastAsia="仿宋_GB2312" w:hAnsi="ˎ̥" w:hint="eastAsia"/>
          <w:b/>
          <w:color w:val="333333"/>
          <w:sz w:val="32"/>
          <w:szCs w:val="32"/>
        </w:rPr>
        <w:t>（二）公开的主要</w:t>
      </w:r>
      <w:r>
        <w:rPr>
          <w:rFonts w:ascii="仿宋_GB2312" w:eastAsia="仿宋_GB2312" w:hAnsi="ˎ̥" w:hint="eastAsia"/>
          <w:b/>
          <w:color w:val="333333"/>
          <w:sz w:val="32"/>
          <w:szCs w:val="32"/>
        </w:rPr>
        <w:t>形式。</w:t>
      </w:r>
    </w:p>
    <w:p w:rsidR="00A93AAB" w:rsidRPr="00654279" w:rsidRDefault="00A93AAB" w:rsidP="00A93AAB">
      <w:pPr>
        <w:pStyle w:val="a3"/>
        <w:snapToGrid w:val="0"/>
        <w:spacing w:before="0" w:beforeAutospacing="0" w:after="0" w:afterAutospacing="0" w:line="360" w:lineRule="auto"/>
        <w:ind w:firstLine="645"/>
        <w:rPr>
          <w:rFonts w:ascii="仿宋_GB2312" w:eastAsia="仿宋_GB2312"/>
          <w:sz w:val="32"/>
          <w:szCs w:val="32"/>
        </w:rPr>
      </w:pPr>
      <w:r w:rsidRPr="00654279">
        <w:rPr>
          <w:rFonts w:ascii="仿宋_GB2312" w:eastAsia="仿宋_GB2312" w:hAnsi="ˎ̥" w:hint="eastAsia"/>
          <w:color w:val="333333"/>
          <w:sz w:val="32"/>
          <w:szCs w:val="32"/>
        </w:rPr>
        <w:t>1、</w:t>
      </w:r>
      <w:r w:rsidRPr="00654279">
        <w:rPr>
          <w:rFonts w:ascii="仿宋_GB2312" w:eastAsia="仿宋_GB2312" w:hint="eastAsia"/>
          <w:sz w:val="32"/>
          <w:szCs w:val="32"/>
        </w:rPr>
        <w:t>北京市政府信息公开专栏、北京市国土资源局通州分局网站</w:t>
      </w:r>
      <w:r>
        <w:rPr>
          <w:rFonts w:ascii="仿宋_GB2312" w:eastAsia="仿宋_GB2312" w:hint="eastAsia"/>
          <w:sz w:val="32"/>
          <w:szCs w:val="32"/>
        </w:rPr>
        <w:t>；</w:t>
      </w:r>
    </w:p>
    <w:p w:rsidR="00A93AAB" w:rsidRPr="009969AD" w:rsidRDefault="00A93AAB" w:rsidP="00A93AAB">
      <w:pPr>
        <w:pStyle w:val="a3"/>
        <w:snapToGrid w:val="0"/>
        <w:spacing w:before="0" w:beforeAutospacing="0" w:after="0" w:afterAutospacing="0" w:line="360" w:lineRule="auto"/>
        <w:ind w:firstLine="645"/>
        <w:rPr>
          <w:rFonts w:ascii="仿宋_GB2312" w:eastAsia="仿宋_GB2312" w:hAnsi="ˎ̥"/>
          <w:color w:val="333333"/>
          <w:sz w:val="32"/>
          <w:szCs w:val="32"/>
        </w:rPr>
      </w:pPr>
      <w:r w:rsidRPr="009969AD">
        <w:rPr>
          <w:rFonts w:ascii="仿宋_GB2312" w:eastAsia="仿宋_GB2312" w:hint="eastAsia"/>
          <w:sz w:val="32"/>
          <w:szCs w:val="32"/>
        </w:rPr>
        <w:t>2、通州分局行政服务大厅。</w:t>
      </w:r>
    </w:p>
    <w:p w:rsidR="00A93AAB" w:rsidRDefault="00A93AAB" w:rsidP="00A93AAB">
      <w:pPr>
        <w:ind w:firstLine="435"/>
        <w:jc w:val="center"/>
        <w:rPr>
          <w:rFonts w:ascii="方正小标宋简体" w:eastAsia="方正小标宋简体" w:hAnsi="方正小标宋简体"/>
          <w:sz w:val="32"/>
        </w:rPr>
      </w:pPr>
      <w:r>
        <w:rPr>
          <w:rFonts w:ascii="方正小标宋简体" w:eastAsia="方正小标宋简体" w:hAnsi="方正小标宋简体" w:hint="eastAsia"/>
          <w:sz w:val="32"/>
        </w:rPr>
        <w:lastRenderedPageBreak/>
        <w:t>三、政府信息依申请公开情况</w:t>
      </w:r>
    </w:p>
    <w:p w:rsidR="00A93AAB" w:rsidRPr="00654279" w:rsidRDefault="00A93AAB" w:rsidP="00A93AAB">
      <w:pPr>
        <w:pStyle w:val="a3"/>
        <w:snapToGrid w:val="0"/>
        <w:spacing w:before="0" w:beforeAutospacing="0" w:after="0" w:afterAutospacing="0" w:line="360" w:lineRule="auto"/>
        <w:ind w:firstLineChars="200" w:firstLine="643"/>
        <w:rPr>
          <w:rFonts w:ascii="仿宋_GB2312" w:eastAsia="仿宋_GB2312"/>
          <w:b/>
          <w:sz w:val="32"/>
          <w:szCs w:val="32"/>
        </w:rPr>
      </w:pPr>
      <w:r w:rsidRPr="00654279">
        <w:rPr>
          <w:rFonts w:ascii="仿宋_GB2312" w:eastAsia="仿宋_GB2312" w:hint="eastAsia"/>
          <w:b/>
          <w:color w:val="333333"/>
          <w:sz w:val="32"/>
          <w:szCs w:val="32"/>
        </w:rPr>
        <w:t>（一）申请情况</w:t>
      </w:r>
      <w:r>
        <w:rPr>
          <w:rFonts w:ascii="仿宋_GB2312" w:eastAsia="仿宋_GB2312" w:hint="eastAsia"/>
          <w:b/>
          <w:color w:val="333333"/>
          <w:sz w:val="32"/>
          <w:szCs w:val="32"/>
        </w:rPr>
        <w:t>。</w:t>
      </w:r>
    </w:p>
    <w:p w:rsidR="00A93AAB" w:rsidRPr="00654279" w:rsidRDefault="00A93AAB" w:rsidP="00A93AAB">
      <w:pPr>
        <w:widowControl/>
        <w:snapToGrid w:val="0"/>
        <w:spacing w:line="360" w:lineRule="auto"/>
        <w:jc w:val="left"/>
        <w:rPr>
          <w:rFonts w:ascii="仿宋_GB2312" w:eastAsia="仿宋_GB2312" w:hAnsi="ˎ̥" w:cs="宋体"/>
          <w:kern w:val="0"/>
          <w:sz w:val="32"/>
          <w:szCs w:val="32"/>
        </w:rPr>
      </w:pPr>
      <w:r w:rsidRPr="00654279">
        <w:rPr>
          <w:rFonts w:ascii="仿宋_GB2312" w:eastAsia="仿宋_GB2312" w:hAnsi="ˎ̥" w:cs="宋体" w:hint="eastAsia"/>
          <w:color w:val="333333"/>
          <w:kern w:val="0"/>
          <w:sz w:val="32"/>
          <w:szCs w:val="32"/>
        </w:rPr>
        <w:t xml:space="preserve">　　</w:t>
      </w:r>
      <w:r w:rsidRPr="00654279">
        <w:rPr>
          <w:rFonts w:ascii="仿宋_GB2312" w:eastAsia="仿宋_GB2312" w:hAnsi="ˎ̥" w:cs="宋体" w:hint="eastAsia"/>
          <w:kern w:val="0"/>
          <w:sz w:val="32"/>
          <w:szCs w:val="32"/>
        </w:rPr>
        <w:t>我分局201</w:t>
      </w:r>
      <w:r w:rsidR="005372B1">
        <w:rPr>
          <w:rFonts w:ascii="仿宋_GB2312" w:eastAsia="仿宋_GB2312" w:hAnsi="ˎ̥" w:cs="宋体" w:hint="eastAsia"/>
          <w:kern w:val="0"/>
          <w:sz w:val="32"/>
          <w:szCs w:val="32"/>
        </w:rPr>
        <w:t>5</w:t>
      </w:r>
      <w:r w:rsidRPr="00654279">
        <w:rPr>
          <w:rFonts w:ascii="仿宋_GB2312" w:eastAsia="仿宋_GB2312" w:hAnsi="ˎ̥" w:cs="宋体" w:hint="eastAsia"/>
          <w:kern w:val="0"/>
          <w:sz w:val="32"/>
          <w:szCs w:val="32"/>
        </w:rPr>
        <w:t>年度共收到政府信息公开申请</w:t>
      </w:r>
      <w:r w:rsidR="005372B1">
        <w:rPr>
          <w:rFonts w:ascii="仿宋_GB2312" w:eastAsia="仿宋_GB2312" w:hAnsi="ˎ̥" w:cs="宋体" w:hint="eastAsia"/>
          <w:kern w:val="0"/>
          <w:sz w:val="32"/>
          <w:szCs w:val="32"/>
        </w:rPr>
        <w:t>316</w:t>
      </w:r>
      <w:r w:rsidRPr="00654279">
        <w:rPr>
          <w:rFonts w:ascii="仿宋_GB2312" w:eastAsia="仿宋_GB2312" w:hAnsi="ˎ̥" w:cs="宋体" w:hint="eastAsia"/>
          <w:kern w:val="0"/>
          <w:sz w:val="32"/>
          <w:szCs w:val="32"/>
        </w:rPr>
        <w:t>件。</w:t>
      </w:r>
    </w:p>
    <w:p w:rsidR="00A93AAB" w:rsidRPr="00654279" w:rsidRDefault="00A93AAB" w:rsidP="00A93AAB">
      <w:pPr>
        <w:widowControl/>
        <w:snapToGrid w:val="0"/>
        <w:spacing w:line="360" w:lineRule="auto"/>
        <w:jc w:val="left"/>
        <w:rPr>
          <w:rFonts w:ascii="仿宋_GB2312" w:eastAsia="仿宋_GB2312" w:hAnsi="ˎ̥" w:cs="宋体"/>
          <w:kern w:val="0"/>
          <w:sz w:val="32"/>
          <w:szCs w:val="32"/>
        </w:rPr>
      </w:pPr>
      <w:r w:rsidRPr="00654279">
        <w:rPr>
          <w:rFonts w:ascii="仿宋_GB2312" w:eastAsia="仿宋_GB2312" w:hAnsi="ˎ̥" w:cs="宋体" w:hint="eastAsia"/>
          <w:kern w:val="0"/>
          <w:sz w:val="32"/>
          <w:szCs w:val="32"/>
        </w:rPr>
        <w:t xml:space="preserve">　　其中，当面申请</w:t>
      </w:r>
      <w:r w:rsidR="005372B1">
        <w:rPr>
          <w:rFonts w:ascii="仿宋_GB2312" w:eastAsia="仿宋_GB2312" w:hAnsi="ˎ̥" w:cs="宋体" w:hint="eastAsia"/>
          <w:kern w:val="0"/>
          <w:sz w:val="32"/>
          <w:szCs w:val="32"/>
        </w:rPr>
        <w:t>216</w:t>
      </w:r>
      <w:r w:rsidRPr="00654279">
        <w:rPr>
          <w:rFonts w:ascii="仿宋_GB2312" w:eastAsia="仿宋_GB2312" w:hAnsi="ˎ̥" w:cs="宋体" w:hint="eastAsia"/>
          <w:kern w:val="0"/>
          <w:sz w:val="32"/>
          <w:szCs w:val="32"/>
        </w:rPr>
        <w:t>件，占总数的</w:t>
      </w:r>
      <w:r w:rsidR="005372B1">
        <w:rPr>
          <w:rFonts w:ascii="仿宋_GB2312" w:eastAsia="仿宋_GB2312" w:hAnsi="ˎ̥" w:cs="宋体" w:hint="eastAsia"/>
          <w:kern w:val="0"/>
          <w:sz w:val="32"/>
          <w:szCs w:val="32"/>
        </w:rPr>
        <w:t>68.4</w:t>
      </w:r>
      <w:r w:rsidRPr="00654279">
        <w:rPr>
          <w:rFonts w:ascii="仿宋_GB2312" w:eastAsia="仿宋_GB2312" w:hAnsi="ˎ̥" w:cs="宋体" w:hint="eastAsia"/>
          <w:kern w:val="0"/>
          <w:sz w:val="32"/>
          <w:szCs w:val="32"/>
        </w:rPr>
        <w:t>%；以信函形式申请</w:t>
      </w:r>
      <w:r w:rsidR="005372B1">
        <w:rPr>
          <w:rFonts w:ascii="仿宋_GB2312" w:eastAsia="仿宋_GB2312" w:hAnsi="ˎ̥" w:cs="宋体" w:hint="eastAsia"/>
          <w:kern w:val="0"/>
          <w:sz w:val="32"/>
          <w:szCs w:val="32"/>
        </w:rPr>
        <w:t>100</w:t>
      </w:r>
      <w:r w:rsidRPr="00654279">
        <w:rPr>
          <w:rFonts w:ascii="仿宋_GB2312" w:eastAsia="仿宋_GB2312" w:hAnsi="ˎ̥" w:cs="宋体" w:hint="eastAsia"/>
          <w:kern w:val="0"/>
          <w:sz w:val="32"/>
          <w:szCs w:val="32"/>
        </w:rPr>
        <w:t>件，占总数的</w:t>
      </w:r>
      <w:r w:rsidR="005372B1">
        <w:rPr>
          <w:rFonts w:ascii="仿宋_GB2312" w:eastAsia="仿宋_GB2312" w:hAnsi="ˎ̥" w:cs="宋体" w:hint="eastAsia"/>
          <w:kern w:val="0"/>
          <w:sz w:val="32"/>
          <w:szCs w:val="32"/>
        </w:rPr>
        <w:t>31.6</w:t>
      </w:r>
      <w:r w:rsidRPr="00654279">
        <w:rPr>
          <w:rFonts w:ascii="仿宋_GB2312" w:eastAsia="仿宋_GB2312" w:hAnsi="ˎ̥" w:cs="宋体" w:hint="eastAsia"/>
          <w:kern w:val="0"/>
          <w:sz w:val="32"/>
          <w:szCs w:val="32"/>
        </w:rPr>
        <w:t>%。</w:t>
      </w:r>
    </w:p>
    <w:p w:rsidR="00A93AAB" w:rsidRPr="00654279" w:rsidRDefault="00A93AAB" w:rsidP="00A93AAB">
      <w:pPr>
        <w:widowControl/>
        <w:tabs>
          <w:tab w:val="left" w:pos="1080"/>
        </w:tabs>
        <w:snapToGrid w:val="0"/>
        <w:spacing w:line="360" w:lineRule="auto"/>
        <w:jc w:val="left"/>
        <w:rPr>
          <w:rFonts w:ascii="仿宋_GB2312" w:eastAsia="仿宋_GB2312" w:hAnsi="ˎ̥" w:cs="宋体"/>
          <w:b/>
          <w:color w:val="333333"/>
          <w:kern w:val="0"/>
          <w:sz w:val="32"/>
          <w:szCs w:val="32"/>
        </w:rPr>
      </w:pPr>
      <w:r w:rsidRPr="00654279">
        <w:rPr>
          <w:rFonts w:ascii="仿宋_GB2312" w:eastAsia="仿宋_GB2312" w:hAnsi="ˎ̥" w:cs="宋体" w:hint="eastAsia"/>
          <w:b/>
          <w:color w:val="333333"/>
          <w:kern w:val="0"/>
          <w:sz w:val="32"/>
          <w:szCs w:val="32"/>
        </w:rPr>
        <w:t xml:space="preserve">　　（二）答复情况</w:t>
      </w:r>
      <w:r>
        <w:rPr>
          <w:rFonts w:ascii="仿宋_GB2312" w:eastAsia="仿宋_GB2312" w:hAnsi="ˎ̥" w:cs="宋体" w:hint="eastAsia"/>
          <w:b/>
          <w:color w:val="333333"/>
          <w:kern w:val="0"/>
          <w:sz w:val="32"/>
          <w:szCs w:val="32"/>
        </w:rPr>
        <w:t>。</w:t>
      </w:r>
    </w:p>
    <w:p w:rsidR="005372B1" w:rsidRPr="005372B1" w:rsidRDefault="005372B1" w:rsidP="005372B1">
      <w:pPr>
        <w:widowControl/>
        <w:snapToGrid w:val="0"/>
        <w:spacing w:line="360" w:lineRule="auto"/>
        <w:ind w:firstLine="630"/>
        <w:jc w:val="left"/>
        <w:rPr>
          <w:rFonts w:ascii="仿宋_GB2312" w:eastAsia="仿宋_GB2312" w:hAnsi="宋体" w:cs="宋体" w:hint="eastAsia"/>
          <w:kern w:val="0"/>
          <w:sz w:val="32"/>
          <w:szCs w:val="32"/>
        </w:rPr>
      </w:pPr>
      <w:r w:rsidRPr="005372B1">
        <w:rPr>
          <w:rFonts w:ascii="仿宋_GB2312" w:eastAsia="仿宋_GB2312" w:hAnsi="宋体" w:cs="宋体" w:hint="eastAsia"/>
          <w:kern w:val="0"/>
          <w:sz w:val="32"/>
          <w:szCs w:val="32"/>
        </w:rPr>
        <w:t>属于已主动公开范围数33件，</w:t>
      </w:r>
      <w:r w:rsidRPr="005372B1">
        <w:rPr>
          <w:rFonts w:ascii="仿宋_GB2312" w:eastAsia="仿宋_GB2312" w:hAnsi="ˎ̥" w:cs="宋体" w:hint="eastAsia"/>
          <w:kern w:val="0"/>
          <w:sz w:val="32"/>
          <w:szCs w:val="32"/>
        </w:rPr>
        <w:t>占总数的</w:t>
      </w:r>
      <w:r>
        <w:rPr>
          <w:rFonts w:ascii="仿宋_GB2312" w:eastAsia="仿宋_GB2312" w:hAnsi="ˎ̥" w:cs="宋体" w:hint="eastAsia"/>
          <w:kern w:val="0"/>
          <w:sz w:val="32"/>
          <w:szCs w:val="32"/>
        </w:rPr>
        <w:t>10.4%</w:t>
      </w:r>
    </w:p>
    <w:p w:rsidR="005372B1" w:rsidRPr="005372B1" w:rsidRDefault="005372B1" w:rsidP="005372B1">
      <w:pPr>
        <w:widowControl/>
        <w:snapToGrid w:val="0"/>
        <w:spacing w:line="360" w:lineRule="auto"/>
        <w:ind w:firstLine="630"/>
        <w:jc w:val="left"/>
        <w:rPr>
          <w:rFonts w:ascii="仿宋_GB2312" w:eastAsia="仿宋_GB2312" w:hAnsi="宋体" w:cs="宋体" w:hint="eastAsia"/>
          <w:kern w:val="0"/>
          <w:sz w:val="32"/>
          <w:szCs w:val="32"/>
        </w:rPr>
      </w:pPr>
      <w:r w:rsidRPr="005372B1">
        <w:rPr>
          <w:rFonts w:ascii="仿宋_GB2312" w:eastAsia="仿宋_GB2312" w:hAnsi="宋体" w:cs="宋体" w:hint="eastAsia"/>
          <w:kern w:val="0"/>
          <w:sz w:val="32"/>
          <w:szCs w:val="32"/>
        </w:rPr>
        <w:t>同意公开答复数189件，</w:t>
      </w:r>
      <w:r w:rsidRPr="005372B1">
        <w:rPr>
          <w:rFonts w:ascii="仿宋_GB2312" w:eastAsia="仿宋_GB2312" w:hAnsi="ˎ̥" w:cs="宋体" w:hint="eastAsia"/>
          <w:kern w:val="0"/>
          <w:sz w:val="32"/>
          <w:szCs w:val="32"/>
        </w:rPr>
        <w:t>占总数的</w:t>
      </w:r>
      <w:r>
        <w:rPr>
          <w:rFonts w:ascii="仿宋_GB2312" w:eastAsia="仿宋_GB2312" w:hAnsi="ˎ̥" w:cs="宋体" w:hint="eastAsia"/>
          <w:kern w:val="0"/>
          <w:sz w:val="32"/>
          <w:szCs w:val="32"/>
        </w:rPr>
        <w:t>59.8%</w:t>
      </w:r>
    </w:p>
    <w:p w:rsidR="005372B1" w:rsidRPr="005372B1" w:rsidRDefault="005372B1" w:rsidP="005372B1">
      <w:pPr>
        <w:widowControl/>
        <w:snapToGrid w:val="0"/>
        <w:spacing w:line="360" w:lineRule="auto"/>
        <w:ind w:firstLine="630"/>
        <w:jc w:val="left"/>
        <w:rPr>
          <w:rFonts w:ascii="仿宋_GB2312" w:eastAsia="仿宋_GB2312" w:hAnsi="宋体" w:cs="宋体" w:hint="eastAsia"/>
          <w:kern w:val="0"/>
          <w:sz w:val="32"/>
          <w:szCs w:val="32"/>
        </w:rPr>
      </w:pPr>
      <w:r w:rsidRPr="005372B1">
        <w:rPr>
          <w:rFonts w:ascii="仿宋_GB2312" w:eastAsia="仿宋_GB2312" w:hAnsi="宋体" w:cs="宋体" w:hint="eastAsia"/>
          <w:kern w:val="0"/>
          <w:sz w:val="32"/>
          <w:szCs w:val="32"/>
        </w:rPr>
        <w:t>不同意公开答复数3件，</w:t>
      </w:r>
      <w:r w:rsidRPr="005372B1">
        <w:rPr>
          <w:rFonts w:ascii="仿宋_GB2312" w:eastAsia="仿宋_GB2312" w:hAnsi="ˎ̥" w:cs="宋体" w:hint="eastAsia"/>
          <w:kern w:val="0"/>
          <w:sz w:val="32"/>
          <w:szCs w:val="32"/>
        </w:rPr>
        <w:t>占总数的</w:t>
      </w:r>
      <w:r>
        <w:rPr>
          <w:rFonts w:ascii="仿宋_GB2312" w:eastAsia="仿宋_GB2312" w:hAnsi="ˎ̥" w:cs="宋体" w:hint="eastAsia"/>
          <w:kern w:val="0"/>
          <w:sz w:val="32"/>
          <w:szCs w:val="32"/>
        </w:rPr>
        <w:t>0.9%</w:t>
      </w:r>
    </w:p>
    <w:p w:rsidR="005372B1" w:rsidRPr="005372B1" w:rsidRDefault="005372B1" w:rsidP="005372B1">
      <w:pPr>
        <w:widowControl/>
        <w:snapToGrid w:val="0"/>
        <w:spacing w:line="360" w:lineRule="auto"/>
        <w:ind w:firstLine="630"/>
        <w:jc w:val="left"/>
        <w:rPr>
          <w:rFonts w:ascii="仿宋_GB2312" w:eastAsia="仿宋_GB2312" w:hAnsi="宋体" w:cs="宋体" w:hint="eastAsia"/>
          <w:kern w:val="0"/>
          <w:sz w:val="32"/>
          <w:szCs w:val="32"/>
        </w:rPr>
      </w:pPr>
      <w:r w:rsidRPr="005372B1">
        <w:rPr>
          <w:rFonts w:ascii="仿宋_GB2312" w:eastAsia="仿宋_GB2312" w:hAnsi="宋体" w:cs="宋体" w:hint="eastAsia"/>
          <w:kern w:val="0"/>
          <w:sz w:val="32"/>
          <w:szCs w:val="32"/>
        </w:rPr>
        <w:t>不属于本行政机关公开数12件，</w:t>
      </w:r>
      <w:r w:rsidRPr="005372B1">
        <w:rPr>
          <w:rFonts w:ascii="仿宋_GB2312" w:eastAsia="仿宋_GB2312" w:hAnsi="ˎ̥" w:cs="宋体" w:hint="eastAsia"/>
          <w:kern w:val="0"/>
          <w:sz w:val="32"/>
          <w:szCs w:val="32"/>
        </w:rPr>
        <w:t>占总数的</w:t>
      </w:r>
      <w:r>
        <w:rPr>
          <w:rFonts w:ascii="仿宋_GB2312" w:eastAsia="仿宋_GB2312" w:hAnsi="ˎ̥" w:cs="宋体" w:hint="eastAsia"/>
          <w:kern w:val="0"/>
          <w:sz w:val="32"/>
          <w:szCs w:val="32"/>
        </w:rPr>
        <w:t>3.8%</w:t>
      </w:r>
    </w:p>
    <w:p w:rsidR="005372B1" w:rsidRPr="005372B1" w:rsidRDefault="005372B1" w:rsidP="005372B1">
      <w:pPr>
        <w:widowControl/>
        <w:snapToGrid w:val="0"/>
        <w:spacing w:line="360" w:lineRule="auto"/>
        <w:ind w:firstLine="630"/>
        <w:jc w:val="left"/>
        <w:rPr>
          <w:rFonts w:ascii="仿宋_GB2312" w:eastAsia="仿宋_GB2312" w:hAnsi="宋体" w:cs="宋体" w:hint="eastAsia"/>
          <w:kern w:val="0"/>
          <w:sz w:val="32"/>
          <w:szCs w:val="32"/>
        </w:rPr>
      </w:pPr>
      <w:r w:rsidRPr="005372B1">
        <w:rPr>
          <w:rFonts w:ascii="仿宋_GB2312" w:eastAsia="仿宋_GB2312" w:hAnsi="宋体" w:cs="宋体" w:hint="eastAsia"/>
          <w:kern w:val="0"/>
          <w:sz w:val="32"/>
          <w:szCs w:val="32"/>
        </w:rPr>
        <w:t>申请信息不存在数73件，</w:t>
      </w:r>
      <w:r w:rsidRPr="005372B1">
        <w:rPr>
          <w:rFonts w:ascii="仿宋_GB2312" w:eastAsia="仿宋_GB2312" w:hAnsi="ˎ̥" w:cs="宋体" w:hint="eastAsia"/>
          <w:kern w:val="0"/>
          <w:sz w:val="32"/>
          <w:szCs w:val="32"/>
        </w:rPr>
        <w:t>占总数的</w:t>
      </w:r>
      <w:r>
        <w:rPr>
          <w:rFonts w:ascii="仿宋_GB2312" w:eastAsia="仿宋_GB2312" w:hAnsi="ˎ̥" w:cs="宋体" w:hint="eastAsia"/>
          <w:kern w:val="0"/>
          <w:sz w:val="32"/>
          <w:szCs w:val="32"/>
        </w:rPr>
        <w:t>23.2%</w:t>
      </w:r>
    </w:p>
    <w:p w:rsidR="005372B1" w:rsidRPr="005372B1" w:rsidRDefault="005372B1" w:rsidP="005372B1">
      <w:pPr>
        <w:widowControl/>
        <w:snapToGrid w:val="0"/>
        <w:spacing w:line="360" w:lineRule="auto"/>
        <w:ind w:firstLine="630"/>
        <w:jc w:val="left"/>
        <w:rPr>
          <w:rFonts w:ascii="仿宋_GB2312" w:eastAsia="仿宋_GB2312" w:hAnsi="ˎ̥" w:cs="宋体" w:hint="eastAsia"/>
          <w:kern w:val="0"/>
          <w:sz w:val="32"/>
          <w:szCs w:val="32"/>
        </w:rPr>
      </w:pPr>
      <w:r w:rsidRPr="005372B1">
        <w:rPr>
          <w:rFonts w:ascii="仿宋_GB2312" w:eastAsia="仿宋_GB2312" w:hAnsi="宋体" w:cs="宋体" w:hint="eastAsia"/>
          <w:kern w:val="0"/>
          <w:sz w:val="32"/>
          <w:szCs w:val="32"/>
        </w:rPr>
        <w:t>告知</w:t>
      </w:r>
      <w:proofErr w:type="gramStart"/>
      <w:r w:rsidRPr="005372B1">
        <w:rPr>
          <w:rFonts w:ascii="仿宋_GB2312" w:eastAsia="仿宋_GB2312" w:hAnsi="宋体" w:cs="宋体" w:hint="eastAsia"/>
          <w:kern w:val="0"/>
          <w:sz w:val="32"/>
          <w:szCs w:val="32"/>
        </w:rPr>
        <w:t>作出</w:t>
      </w:r>
      <w:proofErr w:type="gramEnd"/>
      <w:r w:rsidRPr="005372B1">
        <w:rPr>
          <w:rFonts w:ascii="仿宋_GB2312" w:eastAsia="仿宋_GB2312" w:hAnsi="宋体" w:cs="宋体" w:hint="eastAsia"/>
          <w:kern w:val="0"/>
          <w:sz w:val="32"/>
          <w:szCs w:val="32"/>
        </w:rPr>
        <w:t>更改补充数6件，</w:t>
      </w:r>
      <w:r w:rsidRPr="005372B1">
        <w:rPr>
          <w:rFonts w:ascii="仿宋_GB2312" w:eastAsia="仿宋_GB2312" w:hAnsi="ˎ̥" w:cs="宋体" w:hint="eastAsia"/>
          <w:kern w:val="0"/>
          <w:sz w:val="32"/>
          <w:szCs w:val="32"/>
        </w:rPr>
        <w:t>占总数的</w:t>
      </w:r>
      <w:r>
        <w:rPr>
          <w:rFonts w:ascii="仿宋_GB2312" w:eastAsia="仿宋_GB2312" w:hAnsi="ˎ̥" w:cs="宋体" w:hint="eastAsia"/>
          <w:kern w:val="0"/>
          <w:sz w:val="32"/>
          <w:szCs w:val="32"/>
        </w:rPr>
        <w:t>1.9%</w:t>
      </w:r>
    </w:p>
    <w:p w:rsidR="00A93AAB" w:rsidRDefault="00A93AAB" w:rsidP="00A93AAB">
      <w:pPr>
        <w:ind w:firstLine="435"/>
        <w:jc w:val="center"/>
        <w:rPr>
          <w:rFonts w:ascii="方正小标宋简体" w:eastAsia="方正小标宋简体" w:hAnsi="方正小标宋简体"/>
          <w:sz w:val="32"/>
        </w:rPr>
      </w:pPr>
      <w:r>
        <w:rPr>
          <w:rFonts w:ascii="方正小标宋简体" w:eastAsia="方正小标宋简体" w:hAnsi="方正小标宋简体" w:hint="eastAsia"/>
          <w:sz w:val="32"/>
        </w:rPr>
        <w:t>四、人员和收支情况</w:t>
      </w:r>
    </w:p>
    <w:p w:rsidR="00A93AAB" w:rsidRDefault="00A93AAB" w:rsidP="00A93AAB">
      <w:pPr>
        <w:ind w:firstLine="435"/>
        <w:rPr>
          <w:rFonts w:ascii="仿宋_GB2312" w:eastAsia="仿宋_GB2312" w:hAnsi="仿宋_GB2312"/>
          <w:sz w:val="32"/>
        </w:rPr>
      </w:pPr>
      <w:r>
        <w:rPr>
          <w:rFonts w:ascii="仿宋_GB2312" w:eastAsia="仿宋_GB2312" w:hAnsi="仿宋_GB2312" w:hint="eastAsia"/>
          <w:sz w:val="32"/>
        </w:rPr>
        <w:t>（一）工作人员情况</w:t>
      </w:r>
    </w:p>
    <w:p w:rsidR="00A93AAB" w:rsidRDefault="00A93AAB" w:rsidP="00A93AAB">
      <w:pPr>
        <w:ind w:firstLine="435"/>
        <w:rPr>
          <w:rFonts w:ascii="仿宋_GB2312" w:eastAsia="仿宋_GB2312" w:hAnsi="仿宋_GB2312"/>
          <w:sz w:val="32"/>
        </w:rPr>
      </w:pPr>
      <w:r>
        <w:rPr>
          <w:rFonts w:ascii="仿宋_GB2312" w:eastAsia="仿宋_GB2312" w:hAnsi="仿宋_GB2312" w:hint="eastAsia"/>
          <w:sz w:val="32"/>
        </w:rPr>
        <w:t xml:space="preserve"> 本机关从事政府信息公开工作的全兼职人员</w:t>
      </w:r>
      <w:r w:rsidR="00253DA2">
        <w:rPr>
          <w:rFonts w:ascii="仿宋_GB2312" w:eastAsia="仿宋_GB2312" w:hAnsi="仿宋_GB2312" w:hint="eastAsia"/>
          <w:sz w:val="32"/>
        </w:rPr>
        <w:t>3</w:t>
      </w:r>
      <w:r>
        <w:rPr>
          <w:rFonts w:ascii="仿宋_GB2312" w:eastAsia="仿宋_GB2312" w:hAnsi="仿宋_GB2312" w:hint="eastAsia"/>
          <w:sz w:val="32"/>
        </w:rPr>
        <w:t>人</w:t>
      </w:r>
    </w:p>
    <w:p w:rsidR="00A93AAB" w:rsidRDefault="00A93AAB" w:rsidP="00A93AAB">
      <w:pPr>
        <w:ind w:firstLine="435"/>
        <w:rPr>
          <w:rFonts w:ascii="仿宋_GB2312" w:eastAsia="仿宋_GB2312" w:hAnsi="仿宋_GB2312"/>
          <w:sz w:val="32"/>
        </w:rPr>
      </w:pPr>
      <w:r>
        <w:rPr>
          <w:rFonts w:ascii="仿宋_GB2312" w:eastAsia="仿宋_GB2312" w:hAnsi="仿宋_GB2312" w:hint="eastAsia"/>
          <w:sz w:val="32"/>
        </w:rPr>
        <w:t>（二）依申请公开政府信息收费情况</w:t>
      </w:r>
    </w:p>
    <w:p w:rsidR="008017BE" w:rsidRPr="008017BE" w:rsidRDefault="00A93AAB" w:rsidP="00A93AAB">
      <w:pPr>
        <w:ind w:firstLine="435"/>
        <w:jc w:val="center"/>
        <w:rPr>
          <w:rFonts w:ascii="仿宋_GB2312" w:eastAsia="仿宋_GB2312" w:hint="eastAsia"/>
          <w:kern w:val="0"/>
          <w:sz w:val="32"/>
          <w:szCs w:val="32"/>
        </w:rPr>
      </w:pPr>
      <w:r w:rsidRPr="00654279">
        <w:rPr>
          <w:rFonts w:ascii="仿宋_GB2312" w:eastAsia="仿宋_GB2312" w:hint="eastAsia"/>
          <w:kern w:val="0"/>
          <w:sz w:val="32"/>
          <w:szCs w:val="32"/>
        </w:rPr>
        <w:t>201</w:t>
      </w:r>
      <w:r w:rsidR="008017BE">
        <w:rPr>
          <w:rFonts w:ascii="仿宋_GB2312" w:eastAsia="仿宋_GB2312" w:hint="eastAsia"/>
          <w:kern w:val="0"/>
          <w:sz w:val="32"/>
          <w:szCs w:val="32"/>
        </w:rPr>
        <w:t>5</w:t>
      </w:r>
      <w:r w:rsidRPr="00654279">
        <w:rPr>
          <w:rFonts w:ascii="仿宋_GB2312" w:eastAsia="仿宋_GB2312" w:hint="eastAsia"/>
          <w:kern w:val="0"/>
          <w:sz w:val="32"/>
          <w:szCs w:val="32"/>
        </w:rPr>
        <w:t>年本机关依申请提供政府信息</w:t>
      </w:r>
      <w:r w:rsidR="008017BE" w:rsidRPr="008017BE">
        <w:rPr>
          <w:rFonts w:ascii="仿宋_GB2312" w:eastAsia="仿宋_GB2312" w:hint="eastAsia"/>
          <w:kern w:val="0"/>
          <w:sz w:val="32"/>
          <w:szCs w:val="32"/>
        </w:rPr>
        <w:t>收取426元整。</w:t>
      </w:r>
    </w:p>
    <w:p w:rsidR="00A93AAB" w:rsidRDefault="00A93AAB" w:rsidP="00A93AAB">
      <w:pPr>
        <w:ind w:firstLine="435"/>
        <w:jc w:val="center"/>
        <w:rPr>
          <w:rFonts w:ascii="方正小标宋简体" w:eastAsia="方正小标宋简体" w:hAnsi="方正小标宋简体"/>
          <w:sz w:val="32"/>
        </w:rPr>
      </w:pPr>
      <w:r>
        <w:rPr>
          <w:rFonts w:ascii="方正小标宋简体" w:eastAsia="方正小标宋简体" w:hAnsi="方正小标宋简体" w:hint="eastAsia"/>
          <w:sz w:val="32"/>
        </w:rPr>
        <w:t>五 咨询情况</w:t>
      </w:r>
    </w:p>
    <w:p w:rsidR="00A93AAB" w:rsidRDefault="00A93AAB" w:rsidP="00A93AAB">
      <w:pPr>
        <w:ind w:firstLine="435"/>
        <w:jc w:val="center"/>
        <w:rPr>
          <w:rFonts w:ascii="仿宋_GB2312" w:eastAsia="仿宋_GB2312"/>
          <w:sz w:val="32"/>
          <w:szCs w:val="32"/>
        </w:rPr>
      </w:pPr>
      <w:r w:rsidRPr="00654279">
        <w:rPr>
          <w:rFonts w:ascii="仿宋_GB2312" w:eastAsia="仿宋_GB2312" w:hint="eastAsia"/>
          <w:sz w:val="32"/>
          <w:szCs w:val="32"/>
        </w:rPr>
        <w:t>201</w:t>
      </w:r>
      <w:r w:rsidR="008017BE">
        <w:rPr>
          <w:rFonts w:ascii="仿宋_GB2312" w:eastAsia="仿宋_GB2312" w:hint="eastAsia"/>
          <w:sz w:val="32"/>
          <w:szCs w:val="32"/>
        </w:rPr>
        <w:t>5</w:t>
      </w:r>
      <w:r w:rsidRPr="00654279">
        <w:rPr>
          <w:rFonts w:ascii="仿宋_GB2312" w:eastAsia="仿宋_GB2312" w:hint="eastAsia"/>
          <w:sz w:val="32"/>
          <w:szCs w:val="32"/>
        </w:rPr>
        <w:t>年，我分局共接受现场及电话咨询</w:t>
      </w:r>
      <w:proofErr w:type="gramStart"/>
      <w:r w:rsidR="008017BE">
        <w:rPr>
          <w:rFonts w:ascii="仿宋_GB2312" w:eastAsia="仿宋_GB2312" w:hint="eastAsia"/>
          <w:sz w:val="32"/>
          <w:szCs w:val="32"/>
        </w:rPr>
        <w:t>10</w:t>
      </w:r>
      <w:r w:rsidRPr="00654279">
        <w:rPr>
          <w:rFonts w:ascii="仿宋_GB2312" w:eastAsia="仿宋_GB2312" w:hint="eastAsia"/>
          <w:sz w:val="32"/>
          <w:szCs w:val="32"/>
        </w:rPr>
        <w:t>48余人次</w:t>
      </w:r>
      <w:proofErr w:type="gramEnd"/>
      <w:r w:rsidRPr="00654279">
        <w:rPr>
          <w:rFonts w:ascii="仿宋_GB2312" w:eastAsia="仿宋_GB2312" w:hint="eastAsia"/>
          <w:sz w:val="32"/>
          <w:szCs w:val="32"/>
        </w:rPr>
        <w:t>，其中现场咨询</w:t>
      </w:r>
      <w:proofErr w:type="gramStart"/>
      <w:r w:rsidR="008017BE">
        <w:rPr>
          <w:rFonts w:ascii="仿宋_GB2312" w:eastAsia="仿宋_GB2312" w:hint="eastAsia"/>
          <w:sz w:val="32"/>
          <w:szCs w:val="32"/>
        </w:rPr>
        <w:t>8</w:t>
      </w:r>
      <w:r w:rsidRPr="00654279">
        <w:rPr>
          <w:rFonts w:ascii="仿宋_GB2312" w:eastAsia="仿宋_GB2312" w:hint="eastAsia"/>
          <w:sz w:val="32"/>
          <w:szCs w:val="32"/>
        </w:rPr>
        <w:t>61余人次</w:t>
      </w:r>
      <w:proofErr w:type="gramEnd"/>
      <w:r w:rsidRPr="00654279">
        <w:rPr>
          <w:rFonts w:ascii="仿宋_GB2312" w:eastAsia="仿宋_GB2312" w:hint="eastAsia"/>
          <w:sz w:val="32"/>
          <w:szCs w:val="32"/>
        </w:rPr>
        <w:t>，电话咨询</w:t>
      </w:r>
      <w:proofErr w:type="gramStart"/>
      <w:r w:rsidRPr="00654279">
        <w:rPr>
          <w:rFonts w:ascii="仿宋_GB2312" w:eastAsia="仿宋_GB2312" w:hint="eastAsia"/>
          <w:sz w:val="32"/>
          <w:szCs w:val="32"/>
        </w:rPr>
        <w:t>187余人次</w:t>
      </w:r>
      <w:proofErr w:type="gramEnd"/>
      <w:r w:rsidRPr="00654279">
        <w:rPr>
          <w:rFonts w:ascii="仿宋_GB2312" w:eastAsia="仿宋_GB2312" w:hint="eastAsia"/>
          <w:sz w:val="32"/>
          <w:szCs w:val="32"/>
        </w:rPr>
        <w:t>，获得了广大</w:t>
      </w:r>
    </w:p>
    <w:p w:rsidR="00A93AAB" w:rsidRDefault="00A93AAB" w:rsidP="00A93AAB">
      <w:pPr>
        <w:rPr>
          <w:rFonts w:ascii="仿宋_GB2312" w:eastAsia="仿宋_GB2312"/>
          <w:sz w:val="32"/>
          <w:szCs w:val="32"/>
        </w:rPr>
      </w:pPr>
      <w:r w:rsidRPr="00654279">
        <w:rPr>
          <w:rFonts w:ascii="仿宋_GB2312" w:eastAsia="仿宋_GB2312" w:hint="eastAsia"/>
          <w:sz w:val="32"/>
          <w:szCs w:val="32"/>
        </w:rPr>
        <w:t>群众一致的好评。</w:t>
      </w:r>
    </w:p>
    <w:p w:rsidR="00A93AAB" w:rsidRDefault="00A93AAB" w:rsidP="00A93AAB">
      <w:pPr>
        <w:ind w:firstLine="435"/>
        <w:jc w:val="center"/>
        <w:rPr>
          <w:rFonts w:ascii="方正小标宋简体" w:eastAsia="方正小标宋简体" w:hAnsi="方正小标宋简体" w:hint="eastAsia"/>
          <w:sz w:val="32"/>
        </w:rPr>
      </w:pPr>
      <w:r>
        <w:rPr>
          <w:rFonts w:ascii="方正小标宋简体" w:eastAsia="方正小标宋简体" w:hAnsi="方正小标宋简体" w:hint="eastAsia"/>
          <w:sz w:val="32"/>
        </w:rPr>
        <w:t>六、行政复议和行政诉讼情况</w:t>
      </w:r>
    </w:p>
    <w:p w:rsidR="008017BE" w:rsidRPr="008017BE" w:rsidRDefault="008017BE" w:rsidP="008017BE">
      <w:pPr>
        <w:ind w:firstLineChars="185" w:firstLine="592"/>
        <w:jc w:val="left"/>
        <w:rPr>
          <w:rFonts w:ascii="仿宋" w:eastAsia="仿宋" w:hAnsi="仿宋"/>
          <w:sz w:val="32"/>
          <w:szCs w:val="32"/>
        </w:rPr>
      </w:pPr>
      <w:r w:rsidRPr="008017BE">
        <w:rPr>
          <w:rFonts w:ascii="仿宋" w:eastAsia="仿宋" w:hAnsi="仿宋" w:cs="宋体" w:hint="eastAsia"/>
          <w:color w:val="000000"/>
          <w:kern w:val="0"/>
          <w:sz w:val="32"/>
          <w:szCs w:val="32"/>
        </w:rPr>
        <w:lastRenderedPageBreak/>
        <w:t>全年发生行政复议数0件</w:t>
      </w:r>
      <w:r w:rsidR="0021141B">
        <w:rPr>
          <w:rFonts w:ascii="仿宋" w:eastAsia="仿宋" w:hAnsi="仿宋" w:cs="宋体" w:hint="eastAsia"/>
          <w:color w:val="000000"/>
          <w:kern w:val="0"/>
          <w:sz w:val="32"/>
          <w:szCs w:val="32"/>
        </w:rPr>
        <w:t>；</w:t>
      </w:r>
      <w:r w:rsidRPr="008017BE">
        <w:rPr>
          <w:rFonts w:ascii="仿宋" w:eastAsia="仿宋" w:hAnsi="仿宋" w:cs="宋体" w:hint="eastAsia"/>
          <w:color w:val="000000"/>
          <w:kern w:val="0"/>
          <w:sz w:val="32"/>
          <w:szCs w:val="32"/>
        </w:rPr>
        <w:t>行政诉讼2件（</w:t>
      </w:r>
      <w:r w:rsidRPr="008017BE">
        <w:rPr>
          <w:rFonts w:ascii="仿宋" w:eastAsia="仿宋" w:hAnsi="仿宋" w:cs="宋体" w:hint="eastAsia"/>
          <w:kern w:val="0"/>
          <w:sz w:val="32"/>
          <w:szCs w:val="32"/>
        </w:rPr>
        <w:t>维持具体行政行为或者驳回原告诉讼请求1件，被依法纠错数1件）</w:t>
      </w:r>
    </w:p>
    <w:p w:rsidR="008017BE" w:rsidRPr="0021141B" w:rsidRDefault="008017BE" w:rsidP="00A93AAB">
      <w:pPr>
        <w:ind w:firstLine="435"/>
        <w:jc w:val="center"/>
        <w:rPr>
          <w:rFonts w:ascii="方正小标宋简体" w:eastAsia="方正小标宋简体" w:hAnsi="方正小标宋简体" w:hint="eastAsia"/>
          <w:sz w:val="32"/>
        </w:rPr>
      </w:pPr>
    </w:p>
    <w:p w:rsidR="00A93AAB" w:rsidRDefault="00A93AAB" w:rsidP="00A93AAB">
      <w:pPr>
        <w:ind w:firstLine="435"/>
        <w:jc w:val="center"/>
        <w:rPr>
          <w:rFonts w:ascii="方正小标宋简体" w:eastAsia="方正小标宋简体" w:hAnsi="方正小标宋简体"/>
          <w:sz w:val="32"/>
        </w:rPr>
      </w:pPr>
      <w:r>
        <w:rPr>
          <w:rFonts w:ascii="方正小标宋简体" w:eastAsia="方正小标宋简体" w:hAnsi="方正小标宋简体" w:hint="eastAsia"/>
          <w:sz w:val="32"/>
        </w:rPr>
        <w:t>七、主要问题和改进措施</w:t>
      </w:r>
    </w:p>
    <w:p w:rsidR="00A93AAB" w:rsidRPr="00654279" w:rsidRDefault="00A93AAB" w:rsidP="00A93AAB">
      <w:pPr>
        <w:pStyle w:val="a3"/>
        <w:snapToGrid w:val="0"/>
        <w:spacing w:before="0" w:beforeAutospacing="0" w:after="0" w:afterAutospacing="0" w:line="360" w:lineRule="auto"/>
        <w:rPr>
          <w:rFonts w:ascii="仿宋_GB2312" w:eastAsia="仿宋_GB2312" w:hAnsi="ˎ̥"/>
          <w:color w:val="333333"/>
          <w:sz w:val="32"/>
          <w:szCs w:val="32"/>
        </w:rPr>
      </w:pPr>
      <w:r w:rsidRPr="004900B0">
        <w:rPr>
          <w:rFonts w:ascii="仿宋" w:eastAsia="仿宋" w:hAnsi="仿宋" w:cs="Arial" w:hint="eastAsia"/>
          <w:sz w:val="32"/>
          <w:szCs w:val="32"/>
        </w:rPr>
        <w:t xml:space="preserve">    </w:t>
      </w:r>
      <w:r w:rsidRPr="00654279">
        <w:rPr>
          <w:rFonts w:ascii="仿宋_GB2312" w:eastAsia="仿宋_GB2312" w:hAnsi="ˎ̥" w:hint="eastAsia"/>
          <w:color w:val="333333"/>
          <w:sz w:val="32"/>
          <w:szCs w:val="32"/>
        </w:rPr>
        <w:t>201</w:t>
      </w:r>
      <w:r w:rsidR="00D60C59">
        <w:rPr>
          <w:rFonts w:ascii="仿宋_GB2312" w:eastAsia="仿宋_GB2312" w:hAnsi="ˎ̥" w:hint="eastAsia"/>
          <w:color w:val="333333"/>
          <w:sz w:val="32"/>
          <w:szCs w:val="32"/>
        </w:rPr>
        <w:t>5</w:t>
      </w:r>
      <w:r w:rsidRPr="00654279">
        <w:rPr>
          <w:rFonts w:ascii="仿宋_GB2312" w:eastAsia="仿宋_GB2312" w:hAnsi="ˎ̥" w:hint="eastAsia"/>
          <w:color w:val="333333"/>
          <w:sz w:val="32"/>
          <w:szCs w:val="32"/>
        </w:rPr>
        <w:t>年，我分局政府信息公开工作在深化政府信息公开内容、完善政府信息公开配套工作，加强政府信息公开基础性工作等方面取得了新的进展，但我局在主动公开政府信息内容与公众的需求还存在一些差距，公开内容的完整性上还存在一定的欠缺，公开形式的便民性需要进一步提高。结合工作中存在问题和不足，在今后的工作中，我分局将从以下几个方面进行改进：</w:t>
      </w:r>
    </w:p>
    <w:p w:rsidR="00A93AAB" w:rsidRPr="00654279" w:rsidRDefault="00A93AAB" w:rsidP="00A93AAB">
      <w:pPr>
        <w:pStyle w:val="a3"/>
        <w:snapToGrid w:val="0"/>
        <w:spacing w:before="0" w:beforeAutospacing="0" w:after="0" w:afterAutospacing="0" w:line="360" w:lineRule="auto"/>
        <w:ind w:firstLine="645"/>
        <w:rPr>
          <w:rFonts w:ascii="仿宋_GB2312" w:eastAsia="仿宋_GB2312" w:hAnsi="ˎ̥"/>
          <w:b/>
          <w:color w:val="333333"/>
          <w:sz w:val="32"/>
          <w:szCs w:val="32"/>
        </w:rPr>
      </w:pPr>
      <w:r w:rsidRPr="00654279">
        <w:rPr>
          <w:rFonts w:ascii="仿宋_GB2312" w:eastAsia="仿宋_GB2312" w:hAnsi="ˎ̥" w:hint="eastAsia"/>
          <w:b/>
          <w:color w:val="333333"/>
          <w:sz w:val="32"/>
          <w:szCs w:val="32"/>
        </w:rPr>
        <w:t>（一）进一步深化政府信息公开内容。</w:t>
      </w:r>
    </w:p>
    <w:p w:rsidR="00A93AAB" w:rsidRPr="00654279" w:rsidRDefault="00A93AAB" w:rsidP="00A93AAB">
      <w:pPr>
        <w:pStyle w:val="a3"/>
        <w:snapToGrid w:val="0"/>
        <w:spacing w:before="0" w:beforeAutospacing="0" w:after="0" w:afterAutospacing="0" w:line="360" w:lineRule="auto"/>
        <w:ind w:firstLine="645"/>
        <w:rPr>
          <w:rFonts w:ascii="仿宋_GB2312" w:eastAsia="仿宋_GB2312" w:hAnsi="ˎ̥"/>
          <w:color w:val="333333"/>
          <w:sz w:val="32"/>
          <w:szCs w:val="32"/>
        </w:rPr>
      </w:pPr>
      <w:r w:rsidRPr="00654279">
        <w:rPr>
          <w:rFonts w:ascii="仿宋_GB2312" w:eastAsia="仿宋_GB2312" w:hAnsi="ˎ̥" w:hint="eastAsia"/>
          <w:color w:val="333333"/>
          <w:sz w:val="32"/>
          <w:szCs w:val="32"/>
        </w:rPr>
        <w:t>继续重点推进与社会发展和群众生活密切相关的政府信息公开，进一步及时、规范做好公文类政府信息公开工作；进一步推动政府信息公开与网上办事和电子政务工作的结合。我分局将按照市局要求，进一步适时修正、更新行政服务指南的内容，切实做到“内容合法、程序规范、形式简明、操作方便”。</w:t>
      </w:r>
    </w:p>
    <w:p w:rsidR="00A93AAB" w:rsidRPr="00654279" w:rsidRDefault="00A93AAB" w:rsidP="00A93AAB">
      <w:pPr>
        <w:pStyle w:val="a3"/>
        <w:snapToGrid w:val="0"/>
        <w:spacing w:before="0" w:beforeAutospacing="0" w:after="0" w:afterAutospacing="0" w:line="360" w:lineRule="auto"/>
        <w:ind w:firstLine="645"/>
        <w:rPr>
          <w:rFonts w:ascii="仿宋_GB2312" w:eastAsia="仿宋_GB2312" w:hAnsi="ˎ̥"/>
          <w:b/>
          <w:color w:val="333333"/>
          <w:sz w:val="32"/>
          <w:szCs w:val="32"/>
        </w:rPr>
      </w:pPr>
      <w:r w:rsidRPr="00654279">
        <w:rPr>
          <w:rFonts w:ascii="仿宋_GB2312" w:eastAsia="仿宋_GB2312" w:hAnsi="ˎ̥" w:hint="eastAsia"/>
          <w:b/>
          <w:color w:val="333333"/>
          <w:sz w:val="32"/>
          <w:szCs w:val="32"/>
        </w:rPr>
        <w:t>（二）进一步加强依申请公开政府信息的制度建设。</w:t>
      </w:r>
    </w:p>
    <w:p w:rsidR="00A93AAB" w:rsidRPr="00654279" w:rsidRDefault="00A93AAB" w:rsidP="00A93AAB">
      <w:pPr>
        <w:pStyle w:val="a3"/>
        <w:snapToGrid w:val="0"/>
        <w:spacing w:before="0" w:beforeAutospacing="0" w:after="0" w:afterAutospacing="0" w:line="360" w:lineRule="auto"/>
        <w:ind w:firstLine="645"/>
        <w:rPr>
          <w:rFonts w:ascii="仿宋_GB2312" w:eastAsia="仿宋_GB2312" w:hAnsi="ˎ̥"/>
          <w:color w:val="333333"/>
          <w:sz w:val="32"/>
          <w:szCs w:val="32"/>
        </w:rPr>
      </w:pPr>
      <w:r w:rsidRPr="00654279">
        <w:rPr>
          <w:rFonts w:ascii="仿宋_GB2312" w:eastAsia="仿宋_GB2312" w:hAnsi="ˎ̥" w:hint="eastAsia"/>
          <w:color w:val="333333"/>
          <w:sz w:val="32"/>
          <w:szCs w:val="32"/>
        </w:rPr>
        <w:t>加强政府信息依申请公开的受理机制和工作规程，明确依申请公开的受理、审查、处理、答复等各环节的具体要求，有效保障申请人的合法权益、做好政府信息公开工作。</w:t>
      </w:r>
    </w:p>
    <w:p w:rsidR="00A93AAB" w:rsidRPr="00654279" w:rsidRDefault="00A93AAB" w:rsidP="00A93AAB">
      <w:pPr>
        <w:widowControl/>
        <w:snapToGrid w:val="0"/>
        <w:spacing w:line="360" w:lineRule="auto"/>
        <w:ind w:firstLineChars="196" w:firstLine="630"/>
        <w:jc w:val="left"/>
        <w:rPr>
          <w:rFonts w:ascii="仿宋_GB2312" w:eastAsia="仿宋_GB2312" w:hAnsi="ˎ̥" w:cs="宋体"/>
          <w:b/>
          <w:color w:val="333333"/>
          <w:kern w:val="0"/>
          <w:sz w:val="32"/>
          <w:szCs w:val="32"/>
        </w:rPr>
      </w:pPr>
      <w:r w:rsidRPr="00654279">
        <w:rPr>
          <w:rFonts w:ascii="仿宋_GB2312" w:eastAsia="仿宋_GB2312" w:hint="eastAsia"/>
          <w:b/>
          <w:sz w:val="32"/>
          <w:szCs w:val="32"/>
        </w:rPr>
        <w:lastRenderedPageBreak/>
        <w:t>（三）进一步加强</w:t>
      </w:r>
      <w:r w:rsidRPr="00654279">
        <w:rPr>
          <w:rFonts w:ascii="仿宋_GB2312" w:eastAsia="仿宋_GB2312" w:hint="eastAsia"/>
          <w:b/>
          <w:kern w:val="0"/>
          <w:sz w:val="32"/>
          <w:szCs w:val="32"/>
        </w:rPr>
        <w:t>做好部门间的沟通工作。</w:t>
      </w:r>
    </w:p>
    <w:p w:rsidR="00A93AAB" w:rsidRPr="00654279" w:rsidRDefault="00A93AAB" w:rsidP="00A93AAB">
      <w:pPr>
        <w:pStyle w:val="a3"/>
        <w:snapToGrid w:val="0"/>
        <w:spacing w:before="0" w:beforeAutospacing="0" w:after="0" w:afterAutospacing="0" w:line="360" w:lineRule="auto"/>
        <w:ind w:firstLine="645"/>
        <w:rPr>
          <w:rFonts w:ascii="仿宋_GB2312" w:eastAsia="仿宋_GB2312" w:hAnsi="ˎ̥"/>
          <w:color w:val="333333"/>
          <w:sz w:val="32"/>
          <w:szCs w:val="32"/>
        </w:rPr>
      </w:pPr>
      <w:r w:rsidRPr="00654279">
        <w:rPr>
          <w:rFonts w:ascii="仿宋_GB2312" w:eastAsia="仿宋_GB2312" w:hAnsi="ˎ̥" w:hint="eastAsia"/>
          <w:color w:val="333333"/>
          <w:sz w:val="32"/>
          <w:szCs w:val="32"/>
        </w:rPr>
        <w:t>加强政府信息公开业务学习和培训，建立横向联系、纵向指导的沟通协调机制，不断提升政府信息公开整体工作水平；进一步完善政府信息公开有关规定，促进政府信息公开工作更加规范、高效运作，更好地为经济社会发展和人民群众服务。</w:t>
      </w:r>
    </w:p>
    <w:p w:rsidR="00A93AAB" w:rsidRPr="002D3ABC" w:rsidRDefault="00A93AAB" w:rsidP="00A93AAB">
      <w:pPr>
        <w:widowControl/>
        <w:rPr>
          <w:rFonts w:ascii="仿宋" w:eastAsia="仿宋" w:hAnsi="仿宋"/>
          <w:sz w:val="32"/>
          <w:szCs w:val="32"/>
        </w:rPr>
      </w:pPr>
    </w:p>
    <w:p w:rsidR="00A93AAB" w:rsidRPr="00515459" w:rsidRDefault="00A93AAB" w:rsidP="00A93AAB">
      <w:pPr>
        <w:ind w:firstLine="435"/>
        <w:rPr>
          <w:rFonts w:ascii="仿宋_GB2312" w:eastAsia="仿宋_GB2312" w:hAnsi="仿宋_GB2312"/>
          <w:sz w:val="32"/>
        </w:rPr>
      </w:pPr>
    </w:p>
    <w:p w:rsidR="00997183" w:rsidRPr="00A93AAB" w:rsidRDefault="00997183"/>
    <w:sectPr w:rsidR="00997183" w:rsidRPr="00A93AAB" w:rsidSect="00997183">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汉仪大宋简">
    <w:altName w:val="Arial"/>
    <w:charset w:val="00"/>
    <w:family w:val="swiss"/>
    <w:pitch w:val="variable"/>
    <w:sig w:usb0="00000000" w:usb1="00000000" w:usb2="00000000" w:usb3="00000000" w:csb0="0000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ˎ̥">
    <w:altName w:val="Times New Roman"/>
    <w:charset w:val="01"/>
    <w:family w:val="roman"/>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A93AAB"/>
    <w:rsid w:val="000B5649"/>
    <w:rsid w:val="0021141B"/>
    <w:rsid w:val="00253DA2"/>
    <w:rsid w:val="00333C79"/>
    <w:rsid w:val="003C2066"/>
    <w:rsid w:val="00524AA4"/>
    <w:rsid w:val="005372B1"/>
    <w:rsid w:val="00713BCD"/>
    <w:rsid w:val="008017BE"/>
    <w:rsid w:val="00997183"/>
    <w:rsid w:val="00A93AAB"/>
    <w:rsid w:val="00BA7DD8"/>
    <w:rsid w:val="00C17F32"/>
    <w:rsid w:val="00D60C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AA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A93AAB"/>
    <w:pPr>
      <w:widowControl/>
      <w:spacing w:before="100" w:beforeAutospacing="1" w:after="100" w:afterAutospacing="1"/>
      <w:jc w:val="left"/>
    </w:pPr>
    <w:rPr>
      <w:rFonts w:ascii="宋体" w:hAnsi="宋体" w:cs="宋体"/>
      <w:kern w:val="0"/>
      <w:sz w:val="24"/>
      <w:szCs w:val="24"/>
    </w:rPr>
  </w:style>
  <w:style w:type="paragraph" w:styleId="a4">
    <w:name w:val="Body Text"/>
    <w:basedOn w:val="a"/>
    <w:link w:val="Char"/>
    <w:rsid w:val="00A93AAB"/>
    <w:pPr>
      <w:suppressAutoHyphens/>
      <w:jc w:val="center"/>
    </w:pPr>
    <w:rPr>
      <w:rFonts w:ascii="方正小标宋简体" w:eastAsia="方正小标宋简体" w:hAnsi="汉仪大宋简"/>
      <w:color w:val="000000"/>
      <w:kern w:val="0"/>
      <w:sz w:val="44"/>
    </w:rPr>
  </w:style>
  <w:style w:type="character" w:customStyle="1" w:styleId="Char">
    <w:name w:val="正文文本 Char"/>
    <w:basedOn w:val="a0"/>
    <w:link w:val="a4"/>
    <w:rsid w:val="00A93AAB"/>
    <w:rPr>
      <w:rFonts w:ascii="方正小标宋简体" w:eastAsia="方正小标宋简体" w:hAnsi="汉仪大宋简" w:cs="Times New Roman"/>
      <w:color w:val="000000"/>
      <w:kern w:val="0"/>
      <w:sz w:val="44"/>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295</Words>
  <Characters>1686</Characters>
  <Application>Microsoft Office Word</Application>
  <DocSecurity>0</DocSecurity>
  <Lines>14</Lines>
  <Paragraphs>3</Paragraphs>
  <ScaleCrop>false</ScaleCrop>
  <Company>MS</Company>
  <LinksUpToDate>false</LinksUpToDate>
  <CharactersWithSpaces>1978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15</cp:revision>
  <dcterms:created xsi:type="dcterms:W3CDTF">2016-01-28T08:27:00Z</dcterms:created>
  <dcterms:modified xsi:type="dcterms:W3CDTF">2016-01-28T08:41:00Z</dcterms:modified>
</cp:coreProperties>
</file>