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outlineLvl w:val="9"/>
        <w:rPr>
          <w:rFonts w:hint="eastAsia" w:ascii="文星标宋" w:hAnsi="文星标宋" w:eastAsia="文星标宋" w:cs="文星标宋"/>
          <w:sz w:val="36"/>
          <w:szCs w:val="36"/>
          <w:lang w:eastAsia="zh-CN"/>
        </w:rPr>
      </w:pPr>
      <w:r>
        <w:rPr>
          <w:rFonts w:hint="eastAsia" w:ascii="文星标宋" w:hAnsi="文星标宋" w:eastAsia="文星标宋" w:cs="文星标宋"/>
          <w:sz w:val="36"/>
          <w:szCs w:val="36"/>
          <w:lang w:val="en-US" w:eastAsia="zh-CN"/>
        </w:rPr>
        <w:t>2020</w:t>
      </w:r>
      <w:r>
        <w:rPr>
          <w:rFonts w:hint="eastAsia" w:ascii="文星标宋" w:hAnsi="文星标宋" w:eastAsia="文星标宋" w:cs="文星标宋"/>
          <w:sz w:val="36"/>
          <w:szCs w:val="36"/>
          <w:lang w:eastAsia="zh-CN"/>
        </w:rPr>
        <w:t>年外省市测绘资质单位在京承担测绘项目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firstLine="0" w:firstLineChars="0"/>
        <w:jc w:val="center"/>
        <w:textAlignment w:val="auto"/>
        <w:outlineLvl w:val="9"/>
        <w:rPr>
          <w:rFonts w:hint="eastAsia" w:ascii="文星标宋" w:hAnsi="文星标宋" w:eastAsia="文星标宋" w:cs="文星标宋"/>
          <w:sz w:val="36"/>
          <w:szCs w:val="36"/>
        </w:rPr>
      </w:pPr>
      <w:r>
        <w:rPr>
          <w:rFonts w:hint="eastAsia" w:ascii="文星标宋" w:hAnsi="文星标宋" w:eastAsia="文星标宋" w:cs="文星标宋"/>
          <w:sz w:val="36"/>
          <w:szCs w:val="36"/>
          <w:lang w:eastAsia="zh-CN"/>
        </w:rPr>
        <w:t>成果质量监督抽查被检对象名录</w:t>
      </w:r>
    </w:p>
    <w:tbl>
      <w:tblPr>
        <w:tblStyle w:val="7"/>
        <w:tblW w:w="8599" w:type="dxa"/>
        <w:jc w:val="center"/>
        <w:tblInd w:w="-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61"/>
        <w:gridCol w:w="3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被检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宋体" w:eastAsia="等线" w:cs="宋体"/>
                <w:b/>
                <w:bCs/>
                <w:kern w:val="0"/>
                <w:sz w:val="24"/>
                <w:szCs w:val="24"/>
                <w:lang w:eastAsia="zh-CN"/>
              </w:rPr>
              <w:t>被检项目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自然资源部第二大地测量队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kern w:val="0"/>
                <w:sz w:val="24"/>
                <w:szCs w:val="24"/>
              </w:rPr>
              <w:t>南长河1：500地形图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自然资源部第三地形测量队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通州区西集镇中心区住宅、商业项目1#住宅楼等6项）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河北省第二测绘院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kern w:val="0"/>
                <w:sz w:val="24"/>
                <w:szCs w:val="24"/>
              </w:rPr>
              <w:t>海淀北部地区整体开发西北旺辛店居住组团B、C、D区土地一级开发项目地形及地上物测绘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西安思达迈尔测绘工程有限公司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kern w:val="0"/>
                <w:sz w:val="24"/>
                <w:szCs w:val="24"/>
              </w:rPr>
              <w:t>永丰新材料功能区4片区4-1街区市政配套工程d、e地块5条道路工程500地形图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自然资源部第六地形测量队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kern w:val="0"/>
                <w:sz w:val="24"/>
                <w:szCs w:val="24"/>
              </w:rPr>
              <w:t>顺义新城基础地形图测绘项目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辽宁经纬测绘规划建设股份有限公司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kern w:val="0"/>
                <w:sz w:val="24"/>
                <w:szCs w:val="24"/>
              </w:rPr>
              <w:t>文物保护范围与建控制地带修订地形图测绘项目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浙江慧鹏地理信息技术有限公司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kern w:val="0"/>
                <w:sz w:val="24"/>
                <w:szCs w:val="24"/>
              </w:rPr>
              <w:t>北京市门头沟区三家店东街50号西六环拆迁定向安置房规划监督测量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陕西国土测绘工程院有限公司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kern w:val="0"/>
                <w:sz w:val="24"/>
                <w:szCs w:val="24"/>
              </w:rPr>
              <w:t>北京市大兴区黄村镇、庞各庄镇高标准农田建设项目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河北卓尔地理信息技术股份有限公司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kern w:val="0"/>
                <w:sz w:val="24"/>
                <w:szCs w:val="24"/>
              </w:rPr>
              <w:t>房山区农村土地确权登记颁证测绘政府采购项目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河北省第一测绘院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kern w:val="0"/>
                <w:sz w:val="24"/>
                <w:szCs w:val="24"/>
              </w:rPr>
              <w:t>朝阳区百子湾保障房项目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kern w:val="0"/>
                <w:sz w:val="24"/>
                <w:szCs w:val="24"/>
              </w:rPr>
              <w:t>安置房地块</w:t>
            </w:r>
          </w:p>
        </w:tc>
      </w:tr>
    </w:tbl>
    <w:p>
      <w:pPr>
        <w:spacing w:line="52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-357505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1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vtaTdYAAAAIAQAADwAAAAAAAAAB&#10;ACAAAAAiAAAAZHJzL2Rvd25yZXYueG1sUEsBAhQAFAAAAAgAh07iQErbzf8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71"/>
    <w:rsid w:val="000714EE"/>
    <w:rsid w:val="001056AE"/>
    <w:rsid w:val="001C6962"/>
    <w:rsid w:val="001D0DF3"/>
    <w:rsid w:val="002A35F4"/>
    <w:rsid w:val="002E35D9"/>
    <w:rsid w:val="00326F40"/>
    <w:rsid w:val="00456B3C"/>
    <w:rsid w:val="004E1B85"/>
    <w:rsid w:val="00567292"/>
    <w:rsid w:val="00573991"/>
    <w:rsid w:val="005C5371"/>
    <w:rsid w:val="006B17F7"/>
    <w:rsid w:val="006D108B"/>
    <w:rsid w:val="006D4957"/>
    <w:rsid w:val="00702452"/>
    <w:rsid w:val="00702C71"/>
    <w:rsid w:val="007A1042"/>
    <w:rsid w:val="007E7514"/>
    <w:rsid w:val="008061E7"/>
    <w:rsid w:val="00814077"/>
    <w:rsid w:val="00875153"/>
    <w:rsid w:val="008C37CC"/>
    <w:rsid w:val="00923579"/>
    <w:rsid w:val="0095788A"/>
    <w:rsid w:val="009C41E7"/>
    <w:rsid w:val="009E58D1"/>
    <w:rsid w:val="009F2490"/>
    <w:rsid w:val="00A74975"/>
    <w:rsid w:val="00AE0476"/>
    <w:rsid w:val="00B1016C"/>
    <w:rsid w:val="00BF4BE3"/>
    <w:rsid w:val="00CF6F28"/>
    <w:rsid w:val="00D9771B"/>
    <w:rsid w:val="00DB0974"/>
    <w:rsid w:val="00DC7051"/>
    <w:rsid w:val="00E07B27"/>
    <w:rsid w:val="00E604E9"/>
    <w:rsid w:val="00F160EF"/>
    <w:rsid w:val="00F85714"/>
    <w:rsid w:val="00FE7C47"/>
    <w:rsid w:val="01282A04"/>
    <w:rsid w:val="01B2645B"/>
    <w:rsid w:val="02291B27"/>
    <w:rsid w:val="027D0C8E"/>
    <w:rsid w:val="03586D3E"/>
    <w:rsid w:val="03CA3C26"/>
    <w:rsid w:val="04725EE4"/>
    <w:rsid w:val="04C67251"/>
    <w:rsid w:val="050F1F88"/>
    <w:rsid w:val="054857B1"/>
    <w:rsid w:val="055A7FF6"/>
    <w:rsid w:val="05CB18B7"/>
    <w:rsid w:val="06741171"/>
    <w:rsid w:val="07DA674B"/>
    <w:rsid w:val="080A587F"/>
    <w:rsid w:val="0854712A"/>
    <w:rsid w:val="0A0F2820"/>
    <w:rsid w:val="0AAB0713"/>
    <w:rsid w:val="0AB36B14"/>
    <w:rsid w:val="0AE328E1"/>
    <w:rsid w:val="0B6A3883"/>
    <w:rsid w:val="0C8D3813"/>
    <w:rsid w:val="0D685F3A"/>
    <w:rsid w:val="0EF36A57"/>
    <w:rsid w:val="0F1D38DE"/>
    <w:rsid w:val="0F6179E1"/>
    <w:rsid w:val="10B343B1"/>
    <w:rsid w:val="10F202A5"/>
    <w:rsid w:val="117A7189"/>
    <w:rsid w:val="12155452"/>
    <w:rsid w:val="123B057A"/>
    <w:rsid w:val="1296786A"/>
    <w:rsid w:val="12B64DA5"/>
    <w:rsid w:val="152C7FFF"/>
    <w:rsid w:val="15D60177"/>
    <w:rsid w:val="18B86B3F"/>
    <w:rsid w:val="1A563121"/>
    <w:rsid w:val="1A8A29E7"/>
    <w:rsid w:val="1B877EC4"/>
    <w:rsid w:val="1BA76096"/>
    <w:rsid w:val="1BC5485D"/>
    <w:rsid w:val="1C4E2DEC"/>
    <w:rsid w:val="1C767B33"/>
    <w:rsid w:val="1C9717DB"/>
    <w:rsid w:val="1C9F376E"/>
    <w:rsid w:val="1DFA5988"/>
    <w:rsid w:val="1E75607D"/>
    <w:rsid w:val="1EB3770D"/>
    <w:rsid w:val="1F3F6AA2"/>
    <w:rsid w:val="1FB47B0D"/>
    <w:rsid w:val="208D7996"/>
    <w:rsid w:val="20BB1310"/>
    <w:rsid w:val="21190115"/>
    <w:rsid w:val="21195DCE"/>
    <w:rsid w:val="21D80C14"/>
    <w:rsid w:val="22527880"/>
    <w:rsid w:val="22646855"/>
    <w:rsid w:val="229312FF"/>
    <w:rsid w:val="23291360"/>
    <w:rsid w:val="234B3CC9"/>
    <w:rsid w:val="248650F1"/>
    <w:rsid w:val="25635F07"/>
    <w:rsid w:val="258B52EA"/>
    <w:rsid w:val="25F5733D"/>
    <w:rsid w:val="264E6D38"/>
    <w:rsid w:val="26B14992"/>
    <w:rsid w:val="27ED6981"/>
    <w:rsid w:val="28847273"/>
    <w:rsid w:val="288C5C95"/>
    <w:rsid w:val="28D5320C"/>
    <w:rsid w:val="2A107A69"/>
    <w:rsid w:val="2A301449"/>
    <w:rsid w:val="2A5E2E97"/>
    <w:rsid w:val="2AFC3040"/>
    <w:rsid w:val="2C6F5EE3"/>
    <w:rsid w:val="2CBE6850"/>
    <w:rsid w:val="2CC7385F"/>
    <w:rsid w:val="2DCC19B3"/>
    <w:rsid w:val="2EBC6931"/>
    <w:rsid w:val="2ED8680A"/>
    <w:rsid w:val="2F0C47CB"/>
    <w:rsid w:val="2F696360"/>
    <w:rsid w:val="2F8F5B7C"/>
    <w:rsid w:val="303D2516"/>
    <w:rsid w:val="3059327D"/>
    <w:rsid w:val="30D8045C"/>
    <w:rsid w:val="30E553B1"/>
    <w:rsid w:val="30FC177E"/>
    <w:rsid w:val="31BF0B88"/>
    <w:rsid w:val="31E81E68"/>
    <w:rsid w:val="32291B6B"/>
    <w:rsid w:val="32574767"/>
    <w:rsid w:val="33423302"/>
    <w:rsid w:val="33BE6D93"/>
    <w:rsid w:val="34100B8E"/>
    <w:rsid w:val="35AA1964"/>
    <w:rsid w:val="35B07AA9"/>
    <w:rsid w:val="3613084B"/>
    <w:rsid w:val="3746512B"/>
    <w:rsid w:val="3AFF3257"/>
    <w:rsid w:val="3B8175CA"/>
    <w:rsid w:val="3BF406AA"/>
    <w:rsid w:val="3CC52CA6"/>
    <w:rsid w:val="3CD00194"/>
    <w:rsid w:val="3D1227F7"/>
    <w:rsid w:val="3D9D5C9D"/>
    <w:rsid w:val="3DF6755C"/>
    <w:rsid w:val="3F4F40E3"/>
    <w:rsid w:val="3FCF2977"/>
    <w:rsid w:val="3FE27731"/>
    <w:rsid w:val="404F7A49"/>
    <w:rsid w:val="408C7C21"/>
    <w:rsid w:val="41485A30"/>
    <w:rsid w:val="414D282A"/>
    <w:rsid w:val="420F3154"/>
    <w:rsid w:val="42E87D2E"/>
    <w:rsid w:val="437B318A"/>
    <w:rsid w:val="437E2DA7"/>
    <w:rsid w:val="44AA22AE"/>
    <w:rsid w:val="45710C87"/>
    <w:rsid w:val="45D7740F"/>
    <w:rsid w:val="46A02234"/>
    <w:rsid w:val="46A87CD6"/>
    <w:rsid w:val="46C1393A"/>
    <w:rsid w:val="47887FA3"/>
    <w:rsid w:val="478B0D88"/>
    <w:rsid w:val="47D27D0D"/>
    <w:rsid w:val="482E310B"/>
    <w:rsid w:val="484F04A6"/>
    <w:rsid w:val="48ED0B60"/>
    <w:rsid w:val="49022ABF"/>
    <w:rsid w:val="493004B0"/>
    <w:rsid w:val="497E5760"/>
    <w:rsid w:val="498206C7"/>
    <w:rsid w:val="49955A7D"/>
    <w:rsid w:val="49C037E0"/>
    <w:rsid w:val="4A215858"/>
    <w:rsid w:val="4B396590"/>
    <w:rsid w:val="4B646626"/>
    <w:rsid w:val="4E38695F"/>
    <w:rsid w:val="4F144E38"/>
    <w:rsid w:val="4F1943B8"/>
    <w:rsid w:val="4FB214D3"/>
    <w:rsid w:val="5001084B"/>
    <w:rsid w:val="50453A96"/>
    <w:rsid w:val="506F67B2"/>
    <w:rsid w:val="51252C6B"/>
    <w:rsid w:val="52A84346"/>
    <w:rsid w:val="52E45EB8"/>
    <w:rsid w:val="52F4796D"/>
    <w:rsid w:val="5407747C"/>
    <w:rsid w:val="54247CF0"/>
    <w:rsid w:val="542634DC"/>
    <w:rsid w:val="559010FC"/>
    <w:rsid w:val="55BF1971"/>
    <w:rsid w:val="55E249DB"/>
    <w:rsid w:val="56102D50"/>
    <w:rsid w:val="571366FE"/>
    <w:rsid w:val="5844428D"/>
    <w:rsid w:val="58550132"/>
    <w:rsid w:val="597C5E28"/>
    <w:rsid w:val="5A4E7CAF"/>
    <w:rsid w:val="5A950F5D"/>
    <w:rsid w:val="5B1A014D"/>
    <w:rsid w:val="5B2E5409"/>
    <w:rsid w:val="5BC0291C"/>
    <w:rsid w:val="5BD760BE"/>
    <w:rsid w:val="5DAD5BE8"/>
    <w:rsid w:val="5F0E43E4"/>
    <w:rsid w:val="5F7D4031"/>
    <w:rsid w:val="5FB8539A"/>
    <w:rsid w:val="5FCC717F"/>
    <w:rsid w:val="60A04D42"/>
    <w:rsid w:val="60AA20BA"/>
    <w:rsid w:val="611C654E"/>
    <w:rsid w:val="61452838"/>
    <w:rsid w:val="61EC7EB2"/>
    <w:rsid w:val="64960F3B"/>
    <w:rsid w:val="64A23343"/>
    <w:rsid w:val="653C4AC9"/>
    <w:rsid w:val="656E780A"/>
    <w:rsid w:val="663F5133"/>
    <w:rsid w:val="69625950"/>
    <w:rsid w:val="6CDE7BE8"/>
    <w:rsid w:val="6CE807B7"/>
    <w:rsid w:val="6D3608D0"/>
    <w:rsid w:val="6DFC4898"/>
    <w:rsid w:val="6E2312C6"/>
    <w:rsid w:val="6E2A4943"/>
    <w:rsid w:val="6F594715"/>
    <w:rsid w:val="6FA22929"/>
    <w:rsid w:val="6FD76870"/>
    <w:rsid w:val="715F2ACB"/>
    <w:rsid w:val="71816558"/>
    <w:rsid w:val="71D350AB"/>
    <w:rsid w:val="725E15EC"/>
    <w:rsid w:val="72FB0CE1"/>
    <w:rsid w:val="72FB3052"/>
    <w:rsid w:val="73A73590"/>
    <w:rsid w:val="750B6F2A"/>
    <w:rsid w:val="75AA11FC"/>
    <w:rsid w:val="762D296E"/>
    <w:rsid w:val="77472ECE"/>
    <w:rsid w:val="77DD1947"/>
    <w:rsid w:val="78693058"/>
    <w:rsid w:val="78802EE8"/>
    <w:rsid w:val="78C17D4B"/>
    <w:rsid w:val="79A60950"/>
    <w:rsid w:val="7A071C87"/>
    <w:rsid w:val="7A1B4C92"/>
    <w:rsid w:val="7A4869CC"/>
    <w:rsid w:val="7C0F6CCA"/>
    <w:rsid w:val="7C275342"/>
    <w:rsid w:val="7C4E01F0"/>
    <w:rsid w:val="7E203824"/>
    <w:rsid w:val="7E3F73C0"/>
    <w:rsid w:val="7ECD08EF"/>
    <w:rsid w:val="7FE6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日期 Char"/>
    <w:basedOn w:val="5"/>
    <w:link w:val="2"/>
    <w:semiHidden/>
    <w:qFormat/>
    <w:uiPriority w:val="99"/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1">
    <w:name w:val="BISM正文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CA06F8-829E-4FCD-B23B-944D7E3EC4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365</Characters>
  <Lines>3</Lines>
  <Paragraphs>1</Paragraphs>
  <TotalTime>130</TotalTime>
  <ScaleCrop>false</ScaleCrop>
  <LinksUpToDate>false</LinksUpToDate>
  <CharactersWithSpaces>428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2014-06-20T07:22:00Z</dcterms:created>
  <dc:creator>dell</dc:creator>
  <cp:lastModifiedBy>乐乐</cp:lastModifiedBy>
  <cp:lastPrinted>2020-08-10T03:34:46Z</cp:lastPrinted>
  <dcterms:modified xsi:type="dcterms:W3CDTF">2020-08-10T05:48:47Z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