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9D" w:rsidRPr="009B0436" w:rsidRDefault="00046162" w:rsidP="009B043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房山区窦店镇一工业用地及地上物对外招租</w:t>
      </w:r>
    </w:p>
    <w:p w:rsidR="00046162" w:rsidRDefault="00046162">
      <w:pPr>
        <w:rPr>
          <w:rFonts w:ascii="仿宋_GB2312" w:eastAsia="仿宋_GB2312"/>
          <w:sz w:val="32"/>
          <w:szCs w:val="32"/>
        </w:rPr>
      </w:pPr>
    </w:p>
    <w:p w:rsidR="009B0436" w:rsidRPr="006107B4" w:rsidRDefault="009B0436" w:rsidP="006107B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107B4">
        <w:rPr>
          <w:rFonts w:ascii="仿宋_GB2312" w:eastAsia="仿宋_GB2312" w:hint="eastAsia"/>
          <w:b/>
          <w:sz w:val="32"/>
          <w:szCs w:val="32"/>
        </w:rPr>
        <w:t>一、</w:t>
      </w:r>
      <w:r w:rsidR="008241E7">
        <w:rPr>
          <w:rFonts w:ascii="仿宋_GB2312" w:eastAsia="仿宋_GB2312" w:hint="eastAsia"/>
          <w:b/>
          <w:sz w:val="32"/>
          <w:szCs w:val="32"/>
        </w:rPr>
        <w:t>地块</w:t>
      </w:r>
      <w:r w:rsidRPr="006107B4">
        <w:rPr>
          <w:rFonts w:ascii="仿宋_GB2312" w:eastAsia="仿宋_GB2312" w:hint="eastAsia"/>
          <w:b/>
          <w:sz w:val="32"/>
          <w:szCs w:val="32"/>
        </w:rPr>
        <w:t>基本信息</w:t>
      </w:r>
    </w:p>
    <w:p w:rsidR="00046162" w:rsidRDefault="0051692C" w:rsidP="0004616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</w:t>
      </w:r>
      <w:r w:rsidR="00934612">
        <w:rPr>
          <w:rFonts w:ascii="仿宋_GB2312" w:eastAsia="仿宋_GB2312" w:hAnsi="仿宋_GB2312" w:cs="仿宋_GB2312" w:hint="eastAsia"/>
          <w:sz w:val="32"/>
          <w:szCs w:val="32"/>
        </w:rPr>
        <w:t>地块</w:t>
      </w:r>
      <w:r>
        <w:rPr>
          <w:rFonts w:ascii="仿宋_GB2312" w:eastAsia="仿宋_GB2312" w:hAnsi="仿宋_GB2312" w:cs="仿宋_GB2312" w:hint="eastAsia"/>
          <w:sz w:val="32"/>
          <w:szCs w:val="32"/>
        </w:rPr>
        <w:t>位于房山区窦店镇大高舍村</w:t>
      </w:r>
      <w:r w:rsidR="00046162">
        <w:rPr>
          <w:rFonts w:ascii="仿宋_GB2312" w:eastAsia="仿宋_GB2312" w:hAnsi="仿宋_GB2312" w:cs="仿宋_GB2312" w:hint="eastAsia"/>
          <w:sz w:val="32"/>
          <w:szCs w:val="32"/>
        </w:rPr>
        <w:t>，土地使用权人为北京金太阳药芯焊丝有限公司，土地用途为工业用地，权利性质为出让。土地使用权面积14066.7平方米，土地使用权证号为京房国用（2008出）第00110号，地上建筑物面积3943平方米，房屋所有权证号为京房权证房股字第0800044号。</w:t>
      </w:r>
    </w:p>
    <w:p w:rsidR="009B0436" w:rsidRPr="009B0436" w:rsidRDefault="0051692C" w:rsidP="000461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现对该地块进行公开招租，公告期为公告之日起5个工作日</w:t>
      </w:r>
      <w:r w:rsidRPr="00A04779">
        <w:rPr>
          <w:rFonts w:ascii="仿宋_GB2312" w:eastAsia="仿宋_GB2312" w:hint="eastAsia"/>
          <w:sz w:val="32"/>
          <w:szCs w:val="32"/>
        </w:rPr>
        <w:t>。</w:t>
      </w:r>
    </w:p>
    <w:p w:rsidR="009B0436" w:rsidRPr="006107B4" w:rsidRDefault="009B0436" w:rsidP="006107B4">
      <w:pPr>
        <w:ind w:firstLineChars="200" w:firstLine="643"/>
        <w:rPr>
          <w:b/>
          <w:sz w:val="32"/>
          <w:szCs w:val="32"/>
        </w:rPr>
      </w:pPr>
      <w:r w:rsidRPr="006107B4">
        <w:rPr>
          <w:rFonts w:ascii="仿宋_GB2312" w:eastAsia="仿宋_GB2312" w:hint="eastAsia"/>
          <w:b/>
          <w:sz w:val="32"/>
          <w:szCs w:val="32"/>
        </w:rPr>
        <w:t>二、地块区位图</w:t>
      </w:r>
    </w:p>
    <w:p w:rsidR="009B0436" w:rsidRDefault="009B0436"/>
    <w:p w:rsidR="00046162" w:rsidRDefault="0051692C" w:rsidP="006107B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267325" cy="3533775"/>
            <wp:effectExtent l="19050" t="0" r="9525" b="0"/>
            <wp:docPr id="3" name="图片 2" descr="C:\Users\Z2\Desktop\信息报送\昊远隆基报区政府\金太阳药芯焊丝有限公司\6e8c5cdd6c79255a91a117b0e9eb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2\Desktop\信息报送\昊远隆基报区政府\金太阳药芯焊丝有限公司\6e8c5cdd6c79255a91a117b0e9eb6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62" w:rsidRDefault="00046162" w:rsidP="006107B4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046162" w:rsidRDefault="00046162" w:rsidP="006107B4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A04779" w:rsidRPr="006107B4" w:rsidRDefault="00A04779" w:rsidP="006107B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107B4">
        <w:rPr>
          <w:rFonts w:ascii="仿宋_GB2312" w:eastAsia="仿宋_GB2312" w:hint="eastAsia"/>
          <w:b/>
          <w:sz w:val="32"/>
          <w:szCs w:val="32"/>
        </w:rPr>
        <w:lastRenderedPageBreak/>
        <w:t>三、现场照片</w:t>
      </w:r>
    </w:p>
    <w:p w:rsidR="00A04779" w:rsidRDefault="0051692C" w:rsidP="00A04779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6850" cy="3971925"/>
            <wp:effectExtent l="19050" t="0" r="0" b="0"/>
            <wp:docPr id="7" name="图片 3" descr="C:\Users\Z2\Desktop\信息报送\昊远隆基报区政府\金太阳药芯焊丝有限公司\024c6e3d324a8433217ae141125a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2\Desktop\信息报送\昊远隆基报区政府\金太阳药芯焊丝有限公司\024c6e3d324a8433217ae141125a81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2C" w:rsidRDefault="0051692C" w:rsidP="00A04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6850" cy="3952875"/>
            <wp:effectExtent l="19050" t="0" r="0" b="0"/>
            <wp:docPr id="9" name="图片 5" descr="C:\Users\Z2\Desktop\信息报送\昊远隆基报区政府\金太阳药芯焊丝有限公司\c3af3f7306d46880a879770d2ab54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2\Desktop\信息报送\昊远隆基报区政府\金太阳药芯焊丝有限公司\c3af3f7306d46880a879770d2ab549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79" w:rsidRDefault="00A04779" w:rsidP="00A0477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04779" w:rsidRPr="006107B4" w:rsidRDefault="00A04779" w:rsidP="006107B4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6107B4">
        <w:rPr>
          <w:rFonts w:ascii="仿宋_GB2312" w:eastAsia="仿宋_GB2312" w:hint="eastAsia"/>
          <w:b/>
          <w:sz w:val="32"/>
          <w:szCs w:val="32"/>
        </w:rPr>
        <w:lastRenderedPageBreak/>
        <w:t>详细请咨询：</w:t>
      </w:r>
    </w:p>
    <w:p w:rsidR="00046162" w:rsidRDefault="00046162" w:rsidP="0004616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 租 方联系人：隗功生      联系电话：13716770011</w:t>
      </w:r>
    </w:p>
    <w:p w:rsidR="00046162" w:rsidRDefault="00046162" w:rsidP="0004616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交易中心联系人：贺莹        联系电话：81311251</w:t>
      </w:r>
    </w:p>
    <w:p w:rsidR="00A04779" w:rsidRPr="00046162" w:rsidRDefault="00A04779" w:rsidP="00046162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04779" w:rsidRPr="00046162" w:rsidSect="00CC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049" w:rsidRDefault="00001049" w:rsidP="008241E7">
      <w:r>
        <w:separator/>
      </w:r>
    </w:p>
  </w:endnote>
  <w:endnote w:type="continuationSeparator" w:id="1">
    <w:p w:rsidR="00001049" w:rsidRDefault="00001049" w:rsidP="0082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049" w:rsidRDefault="00001049" w:rsidP="008241E7">
      <w:r>
        <w:separator/>
      </w:r>
    </w:p>
  </w:footnote>
  <w:footnote w:type="continuationSeparator" w:id="1">
    <w:p w:rsidR="00001049" w:rsidRDefault="00001049" w:rsidP="00824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436"/>
    <w:rsid w:val="00001049"/>
    <w:rsid w:val="00046162"/>
    <w:rsid w:val="00286B44"/>
    <w:rsid w:val="002D4B36"/>
    <w:rsid w:val="00355A6D"/>
    <w:rsid w:val="0051692C"/>
    <w:rsid w:val="006107B4"/>
    <w:rsid w:val="007A0F4E"/>
    <w:rsid w:val="008241E7"/>
    <w:rsid w:val="008249F0"/>
    <w:rsid w:val="00934612"/>
    <w:rsid w:val="009B0436"/>
    <w:rsid w:val="00A04779"/>
    <w:rsid w:val="00CC7A9D"/>
    <w:rsid w:val="00CE1B8A"/>
    <w:rsid w:val="00D01351"/>
    <w:rsid w:val="00D71E5C"/>
    <w:rsid w:val="00DA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4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436"/>
    <w:rPr>
      <w:sz w:val="18"/>
      <w:szCs w:val="18"/>
    </w:rPr>
  </w:style>
  <w:style w:type="character" w:styleId="a4">
    <w:name w:val="Hyperlink"/>
    <w:basedOn w:val="a0"/>
    <w:uiPriority w:val="99"/>
    <w:unhideWhenUsed/>
    <w:rsid w:val="006107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07B4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82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241E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2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24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</dc:creator>
  <cp:lastModifiedBy>Z2</cp:lastModifiedBy>
  <cp:revision>3</cp:revision>
  <dcterms:created xsi:type="dcterms:W3CDTF">2021-05-18T06:10:00Z</dcterms:created>
  <dcterms:modified xsi:type="dcterms:W3CDTF">2021-05-18T06:22:00Z</dcterms:modified>
</cp:coreProperties>
</file>